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6A459" w14:textId="77777777" w:rsidR="00215EB2" w:rsidRPr="00215EB2" w:rsidRDefault="00215EB2" w:rsidP="00215EB2">
      <w:pPr>
        <w:pStyle w:val="c1"/>
        <w:shd w:val="clear" w:color="auto" w:fill="FFFFFF"/>
        <w:spacing w:before="0" w:beforeAutospacing="0" w:after="0" w:afterAutospacing="0"/>
        <w:ind w:firstLine="708"/>
        <w:jc w:val="right"/>
        <w:rPr>
          <w:b/>
        </w:rPr>
      </w:pPr>
      <w:r w:rsidRPr="00215EB2">
        <w:rPr>
          <w:b/>
        </w:rPr>
        <w:t>«Главная причина того, что люди испытывают</w:t>
      </w:r>
    </w:p>
    <w:p w14:paraId="1ECBE7B0" w14:textId="77777777" w:rsidR="00215EB2" w:rsidRPr="00215EB2" w:rsidRDefault="00215EB2" w:rsidP="00215EB2">
      <w:pPr>
        <w:pStyle w:val="c1"/>
        <w:shd w:val="clear" w:color="auto" w:fill="FFFFFF"/>
        <w:spacing w:before="0" w:beforeAutospacing="0" w:after="0" w:afterAutospacing="0"/>
        <w:ind w:firstLine="708"/>
        <w:jc w:val="right"/>
        <w:rPr>
          <w:b/>
        </w:rPr>
      </w:pPr>
      <w:r w:rsidRPr="00215EB2">
        <w:rPr>
          <w:b/>
        </w:rPr>
        <w:t xml:space="preserve"> финансовые проблемы,  заключается в том, </w:t>
      </w:r>
    </w:p>
    <w:p w14:paraId="0F84205C" w14:textId="77777777" w:rsidR="00215EB2" w:rsidRPr="00215EB2" w:rsidRDefault="00215EB2" w:rsidP="00215EB2">
      <w:pPr>
        <w:pStyle w:val="c1"/>
        <w:shd w:val="clear" w:color="auto" w:fill="FFFFFF"/>
        <w:spacing w:before="0" w:beforeAutospacing="0" w:after="0" w:afterAutospacing="0"/>
        <w:ind w:firstLine="708"/>
        <w:jc w:val="right"/>
        <w:rPr>
          <w:b/>
        </w:rPr>
      </w:pPr>
      <w:proofErr w:type="gramStart"/>
      <w:r w:rsidRPr="00215EB2">
        <w:rPr>
          <w:b/>
        </w:rPr>
        <w:t>что</w:t>
      </w:r>
      <w:proofErr w:type="gramEnd"/>
      <w:r w:rsidRPr="00215EB2">
        <w:rPr>
          <w:b/>
        </w:rPr>
        <w:t xml:space="preserve"> потратив годы в школе, они ничего </w:t>
      </w:r>
    </w:p>
    <w:p w14:paraId="5ADA1F98" w14:textId="77777777" w:rsidR="00215EB2" w:rsidRDefault="00215EB2" w:rsidP="00215EB2">
      <w:pPr>
        <w:pStyle w:val="c1"/>
        <w:shd w:val="clear" w:color="auto" w:fill="FFFFFF"/>
        <w:spacing w:before="0" w:beforeAutospacing="0" w:after="0" w:afterAutospacing="0"/>
        <w:ind w:firstLine="708"/>
        <w:jc w:val="right"/>
      </w:pPr>
      <w:r w:rsidRPr="00215EB2">
        <w:rPr>
          <w:b/>
        </w:rPr>
        <w:t>не узнали о том, что такое деньги».</w:t>
      </w:r>
      <w:r>
        <w:t xml:space="preserve"> </w:t>
      </w:r>
    </w:p>
    <w:p w14:paraId="7CFAF091" w14:textId="77777777" w:rsidR="00215EB2" w:rsidRDefault="00215EB2" w:rsidP="00215EB2">
      <w:pPr>
        <w:pStyle w:val="c1"/>
        <w:shd w:val="clear" w:color="auto" w:fill="FFFFFF"/>
        <w:spacing w:before="0" w:beforeAutospacing="0" w:after="0" w:afterAutospacing="0"/>
        <w:ind w:firstLine="708"/>
        <w:jc w:val="right"/>
      </w:pPr>
      <w:r>
        <w:t xml:space="preserve">Роберт и Ким </w:t>
      </w:r>
      <w:proofErr w:type="spellStart"/>
      <w:r>
        <w:t>Кийосаки</w:t>
      </w:r>
      <w:proofErr w:type="spellEnd"/>
    </w:p>
    <w:p w14:paraId="39968095" w14:textId="77777777" w:rsidR="00C47E6E" w:rsidRDefault="00C47E6E" w:rsidP="00C47E6E">
      <w:pPr>
        <w:pStyle w:val="c1"/>
        <w:shd w:val="clear" w:color="auto" w:fill="FFFFFF"/>
        <w:tabs>
          <w:tab w:val="num" w:pos="142"/>
        </w:tabs>
        <w:spacing w:before="0" w:beforeAutospacing="0" w:after="0" w:afterAutospacing="0"/>
        <w:ind w:firstLine="708"/>
        <w:jc w:val="both"/>
        <w:rPr>
          <w:rStyle w:val="c0"/>
          <w:color w:val="000000"/>
        </w:rPr>
      </w:pPr>
    </w:p>
    <w:p w14:paraId="5DCFA75F" w14:textId="77777777" w:rsidR="00C47E6E" w:rsidRPr="00C47E6E" w:rsidRDefault="00C47E6E" w:rsidP="00C47E6E">
      <w:pPr>
        <w:shd w:val="clear" w:color="auto" w:fill="FFFFFF"/>
        <w:spacing w:after="0" w:line="240" w:lineRule="auto"/>
        <w:jc w:val="right"/>
        <w:rPr>
          <w:rFonts w:ascii="Open Sans" w:eastAsia="Times New Roman" w:hAnsi="Open Sans" w:cs="Open Sans"/>
          <w:color w:val="181818"/>
          <w:sz w:val="21"/>
          <w:szCs w:val="21"/>
          <w:lang w:eastAsia="ru-RU"/>
        </w:rPr>
      </w:pPr>
      <w:r w:rsidRPr="00C47E6E">
        <w:rPr>
          <w:rFonts w:ascii="Times New Roman" w:eastAsia="Times New Roman" w:hAnsi="Times New Roman" w:cs="Times New Roman"/>
          <w:color w:val="181818"/>
          <w:sz w:val="24"/>
          <w:szCs w:val="24"/>
          <w:lang w:eastAsia="ru-RU"/>
        </w:rPr>
        <w:t>Леонтьев А.А.:</w:t>
      </w:r>
    </w:p>
    <w:p w14:paraId="0254E026" w14:textId="77777777" w:rsidR="00C47E6E" w:rsidRPr="00C47E6E" w:rsidRDefault="00C47E6E" w:rsidP="00C47E6E">
      <w:pPr>
        <w:shd w:val="clear" w:color="auto" w:fill="FFFFFF"/>
        <w:spacing w:after="0" w:line="240" w:lineRule="auto"/>
        <w:jc w:val="right"/>
        <w:rPr>
          <w:rFonts w:ascii="Open Sans" w:eastAsia="Times New Roman" w:hAnsi="Open Sans" w:cs="Open Sans"/>
          <w:b/>
          <w:color w:val="181818"/>
          <w:sz w:val="21"/>
          <w:szCs w:val="21"/>
          <w:lang w:eastAsia="ru-RU"/>
        </w:rPr>
      </w:pPr>
      <w:r w:rsidRPr="00C47E6E">
        <w:rPr>
          <w:rFonts w:ascii="Times New Roman" w:eastAsia="Times New Roman" w:hAnsi="Times New Roman" w:cs="Times New Roman"/>
          <w:b/>
          <w:color w:val="181818"/>
          <w:sz w:val="24"/>
          <w:szCs w:val="24"/>
          <w:lang w:eastAsia="ru-RU"/>
        </w:rPr>
        <w:t>«Функционально грамотный человек</w:t>
      </w:r>
    </w:p>
    <w:p w14:paraId="0D27D638" w14:textId="77777777" w:rsidR="00C47E6E" w:rsidRPr="00C47E6E" w:rsidRDefault="00C47E6E" w:rsidP="00C47E6E">
      <w:pPr>
        <w:shd w:val="clear" w:color="auto" w:fill="FFFFFF"/>
        <w:spacing w:after="0" w:line="240" w:lineRule="auto"/>
        <w:jc w:val="right"/>
        <w:rPr>
          <w:rFonts w:ascii="Open Sans" w:eastAsia="Times New Roman" w:hAnsi="Open Sans" w:cs="Open Sans"/>
          <w:b/>
          <w:color w:val="181818"/>
          <w:sz w:val="21"/>
          <w:szCs w:val="21"/>
          <w:lang w:eastAsia="ru-RU"/>
        </w:rPr>
      </w:pPr>
      <w:r w:rsidRPr="00C47E6E">
        <w:rPr>
          <w:rFonts w:ascii="Times New Roman" w:eastAsia="Times New Roman" w:hAnsi="Times New Roman" w:cs="Times New Roman"/>
          <w:b/>
          <w:color w:val="181818"/>
          <w:sz w:val="24"/>
          <w:szCs w:val="24"/>
          <w:lang w:eastAsia="ru-RU"/>
        </w:rPr>
        <w:t>— это человек, который способен</w:t>
      </w:r>
    </w:p>
    <w:p w14:paraId="4C51CF9A" w14:textId="77777777" w:rsidR="00C47E6E" w:rsidRPr="00C47E6E" w:rsidRDefault="00C47E6E" w:rsidP="00C47E6E">
      <w:pPr>
        <w:shd w:val="clear" w:color="auto" w:fill="FFFFFF"/>
        <w:spacing w:after="0" w:line="240" w:lineRule="auto"/>
        <w:jc w:val="right"/>
        <w:rPr>
          <w:rFonts w:ascii="Open Sans" w:eastAsia="Times New Roman" w:hAnsi="Open Sans" w:cs="Open Sans"/>
          <w:b/>
          <w:color w:val="181818"/>
          <w:sz w:val="21"/>
          <w:szCs w:val="21"/>
          <w:lang w:eastAsia="ru-RU"/>
        </w:rPr>
      </w:pPr>
      <w:r w:rsidRPr="00C47E6E">
        <w:rPr>
          <w:rFonts w:ascii="Times New Roman" w:eastAsia="Times New Roman" w:hAnsi="Times New Roman" w:cs="Times New Roman"/>
          <w:b/>
          <w:color w:val="181818"/>
          <w:sz w:val="24"/>
          <w:szCs w:val="24"/>
          <w:lang w:eastAsia="ru-RU"/>
        </w:rPr>
        <w:t xml:space="preserve">использовать все постоянно приобретаемые </w:t>
      </w:r>
      <w:proofErr w:type="gramStart"/>
      <w:r w:rsidRPr="00C47E6E">
        <w:rPr>
          <w:rFonts w:ascii="Times New Roman" w:eastAsia="Times New Roman" w:hAnsi="Times New Roman" w:cs="Times New Roman"/>
          <w:b/>
          <w:color w:val="181818"/>
          <w:sz w:val="24"/>
          <w:szCs w:val="24"/>
          <w:lang w:eastAsia="ru-RU"/>
        </w:rPr>
        <w:t>в</w:t>
      </w:r>
      <w:proofErr w:type="gramEnd"/>
    </w:p>
    <w:p w14:paraId="79962CAF" w14:textId="77777777" w:rsidR="00C47E6E" w:rsidRPr="00C47E6E" w:rsidRDefault="00C47E6E" w:rsidP="00C47E6E">
      <w:pPr>
        <w:shd w:val="clear" w:color="auto" w:fill="FFFFFF"/>
        <w:spacing w:after="0" w:line="240" w:lineRule="auto"/>
        <w:jc w:val="right"/>
        <w:rPr>
          <w:rFonts w:ascii="Open Sans" w:eastAsia="Times New Roman" w:hAnsi="Open Sans" w:cs="Open Sans"/>
          <w:b/>
          <w:color w:val="181818"/>
          <w:sz w:val="21"/>
          <w:szCs w:val="21"/>
          <w:lang w:eastAsia="ru-RU"/>
        </w:rPr>
      </w:pPr>
      <w:r w:rsidRPr="00C47E6E">
        <w:rPr>
          <w:rFonts w:ascii="Times New Roman" w:eastAsia="Times New Roman" w:hAnsi="Times New Roman" w:cs="Times New Roman"/>
          <w:b/>
          <w:color w:val="181818"/>
          <w:sz w:val="24"/>
          <w:szCs w:val="24"/>
          <w:lang w:eastAsia="ru-RU"/>
        </w:rPr>
        <w:t xml:space="preserve">течение жизни знания, умения и навыки </w:t>
      </w:r>
      <w:proofErr w:type="gramStart"/>
      <w:r w:rsidRPr="00C47E6E">
        <w:rPr>
          <w:rFonts w:ascii="Times New Roman" w:eastAsia="Times New Roman" w:hAnsi="Times New Roman" w:cs="Times New Roman"/>
          <w:b/>
          <w:color w:val="181818"/>
          <w:sz w:val="24"/>
          <w:szCs w:val="24"/>
          <w:lang w:eastAsia="ru-RU"/>
        </w:rPr>
        <w:t>для</w:t>
      </w:r>
      <w:proofErr w:type="gramEnd"/>
    </w:p>
    <w:p w14:paraId="113D401F" w14:textId="77777777" w:rsidR="00C47E6E" w:rsidRPr="00C47E6E" w:rsidRDefault="00C47E6E" w:rsidP="00C47E6E">
      <w:pPr>
        <w:shd w:val="clear" w:color="auto" w:fill="FFFFFF"/>
        <w:spacing w:after="0" w:line="240" w:lineRule="auto"/>
        <w:jc w:val="right"/>
        <w:rPr>
          <w:rFonts w:ascii="Open Sans" w:eastAsia="Times New Roman" w:hAnsi="Open Sans" w:cs="Open Sans"/>
          <w:b/>
          <w:color w:val="181818"/>
          <w:sz w:val="21"/>
          <w:szCs w:val="21"/>
          <w:lang w:eastAsia="ru-RU"/>
        </w:rPr>
      </w:pPr>
      <w:r w:rsidRPr="00C47E6E">
        <w:rPr>
          <w:rFonts w:ascii="Times New Roman" w:eastAsia="Times New Roman" w:hAnsi="Times New Roman" w:cs="Times New Roman"/>
          <w:b/>
          <w:color w:val="181818"/>
          <w:sz w:val="24"/>
          <w:szCs w:val="24"/>
          <w:lang w:eastAsia="ru-RU"/>
        </w:rPr>
        <w:t>решения максимально широкого диапазона</w:t>
      </w:r>
    </w:p>
    <w:p w14:paraId="75D19331" w14:textId="77777777" w:rsidR="00C47E6E" w:rsidRPr="00C47E6E" w:rsidRDefault="00C47E6E" w:rsidP="00C47E6E">
      <w:pPr>
        <w:shd w:val="clear" w:color="auto" w:fill="FFFFFF"/>
        <w:spacing w:after="0" w:line="240" w:lineRule="auto"/>
        <w:jc w:val="right"/>
        <w:rPr>
          <w:rFonts w:ascii="Open Sans" w:eastAsia="Times New Roman" w:hAnsi="Open Sans" w:cs="Open Sans"/>
          <w:b/>
          <w:color w:val="181818"/>
          <w:sz w:val="21"/>
          <w:szCs w:val="21"/>
          <w:lang w:eastAsia="ru-RU"/>
        </w:rPr>
      </w:pPr>
      <w:r w:rsidRPr="00C47E6E">
        <w:rPr>
          <w:rFonts w:ascii="Times New Roman" w:eastAsia="Times New Roman" w:hAnsi="Times New Roman" w:cs="Times New Roman"/>
          <w:b/>
          <w:color w:val="181818"/>
          <w:sz w:val="24"/>
          <w:szCs w:val="24"/>
          <w:lang w:eastAsia="ru-RU"/>
        </w:rPr>
        <w:t>жизненных задач в различных сферах</w:t>
      </w:r>
    </w:p>
    <w:p w14:paraId="0408A5E8" w14:textId="77777777" w:rsidR="00C47E6E" w:rsidRPr="00C47E6E" w:rsidRDefault="00C47E6E" w:rsidP="00C47E6E">
      <w:pPr>
        <w:shd w:val="clear" w:color="auto" w:fill="FFFFFF"/>
        <w:spacing w:after="0" w:line="240" w:lineRule="auto"/>
        <w:jc w:val="right"/>
        <w:rPr>
          <w:rFonts w:ascii="Open Sans" w:eastAsia="Times New Roman" w:hAnsi="Open Sans" w:cs="Open Sans"/>
          <w:b/>
          <w:color w:val="181818"/>
          <w:sz w:val="21"/>
          <w:szCs w:val="21"/>
          <w:lang w:eastAsia="ru-RU"/>
        </w:rPr>
      </w:pPr>
      <w:proofErr w:type="gramStart"/>
      <w:r w:rsidRPr="00C47E6E">
        <w:rPr>
          <w:rFonts w:ascii="Times New Roman" w:eastAsia="Times New Roman" w:hAnsi="Times New Roman" w:cs="Times New Roman"/>
          <w:b/>
          <w:color w:val="181818"/>
          <w:sz w:val="24"/>
          <w:szCs w:val="24"/>
          <w:lang w:eastAsia="ru-RU"/>
        </w:rPr>
        <w:t>человеческой</w:t>
      </w:r>
      <w:proofErr w:type="gramEnd"/>
      <w:r w:rsidRPr="00C47E6E">
        <w:rPr>
          <w:rFonts w:ascii="Times New Roman" w:eastAsia="Times New Roman" w:hAnsi="Times New Roman" w:cs="Times New Roman"/>
          <w:b/>
          <w:color w:val="181818"/>
          <w:sz w:val="24"/>
          <w:szCs w:val="24"/>
          <w:lang w:eastAsia="ru-RU"/>
        </w:rPr>
        <w:t xml:space="preserve"> деятельности, общения и</w:t>
      </w:r>
    </w:p>
    <w:p w14:paraId="5AD1665C" w14:textId="77777777" w:rsidR="00C47E6E" w:rsidRPr="00C47E6E" w:rsidRDefault="00C47E6E" w:rsidP="00C47E6E">
      <w:pPr>
        <w:shd w:val="clear" w:color="auto" w:fill="FFFFFF"/>
        <w:spacing w:after="0" w:line="240" w:lineRule="auto"/>
        <w:jc w:val="right"/>
        <w:rPr>
          <w:rFonts w:ascii="Open Sans" w:eastAsia="Times New Roman" w:hAnsi="Open Sans" w:cs="Open Sans"/>
          <w:color w:val="181818"/>
          <w:sz w:val="21"/>
          <w:szCs w:val="21"/>
          <w:lang w:eastAsia="ru-RU"/>
        </w:rPr>
      </w:pPr>
      <w:r w:rsidRPr="00C47E6E">
        <w:rPr>
          <w:rFonts w:ascii="Times New Roman" w:eastAsia="Times New Roman" w:hAnsi="Times New Roman" w:cs="Times New Roman"/>
          <w:b/>
          <w:color w:val="181818"/>
          <w:sz w:val="24"/>
          <w:szCs w:val="24"/>
          <w:lang w:eastAsia="ru-RU"/>
        </w:rPr>
        <w:t>социальных отношений»</w:t>
      </w:r>
    </w:p>
    <w:p w14:paraId="41EBEF86" w14:textId="77777777" w:rsidR="00215EB2" w:rsidRDefault="00215EB2" w:rsidP="00215EB2">
      <w:pPr>
        <w:pStyle w:val="c1"/>
        <w:shd w:val="clear" w:color="auto" w:fill="FFFFFF"/>
        <w:spacing w:before="0" w:beforeAutospacing="0" w:after="0" w:afterAutospacing="0"/>
        <w:ind w:firstLine="708"/>
        <w:jc w:val="both"/>
      </w:pPr>
    </w:p>
    <w:p w14:paraId="3C77D0E7" w14:textId="77777777" w:rsidR="00C47E6E" w:rsidRPr="00C47E6E" w:rsidRDefault="00C47E6E" w:rsidP="00C47E6E">
      <w:pPr>
        <w:shd w:val="clear" w:color="auto" w:fill="FFFFFF"/>
        <w:spacing w:after="0" w:line="240" w:lineRule="auto"/>
        <w:ind w:firstLine="708"/>
        <w:jc w:val="both"/>
        <w:rPr>
          <w:rFonts w:ascii="Open Sans" w:eastAsia="Times New Roman" w:hAnsi="Open Sans" w:cs="Open Sans"/>
          <w:color w:val="181818"/>
          <w:sz w:val="21"/>
          <w:szCs w:val="21"/>
          <w:lang w:eastAsia="ru-RU"/>
        </w:rPr>
      </w:pPr>
      <w:r w:rsidRPr="00C47E6E">
        <w:rPr>
          <w:rFonts w:ascii="Times New Roman" w:eastAsia="Times New Roman" w:hAnsi="Times New Roman" w:cs="Times New Roman"/>
          <w:color w:val="181818"/>
          <w:sz w:val="24"/>
          <w:szCs w:val="24"/>
          <w:lang w:eastAsia="ru-RU"/>
        </w:rPr>
        <w:t>Формирование функциональной грамотности - это сложный, многосторонний, длительный процесс. Достичь нужных результатов можно лишь умело, грамотно сочетая различные современные образовательные педагогические технологии. Международное исследование функциональной грамотности </w:t>
      </w:r>
      <w:hyperlink r:id="rId8" w:tgtFrame="_blank" w:history="1">
        <w:r w:rsidRPr="00C47E6E">
          <w:rPr>
            <w:rFonts w:ascii="Times New Roman" w:eastAsia="Times New Roman" w:hAnsi="Times New Roman" w:cs="Times New Roman"/>
            <w:color w:val="267F8C"/>
            <w:sz w:val="24"/>
            <w:szCs w:val="24"/>
            <w:lang w:eastAsia="ru-RU"/>
          </w:rPr>
          <w:t>PISA</w:t>
        </w:r>
      </w:hyperlink>
      <w:r w:rsidRPr="00C47E6E">
        <w:rPr>
          <w:rFonts w:ascii="Times New Roman" w:eastAsia="Times New Roman" w:hAnsi="Times New Roman" w:cs="Times New Roman"/>
          <w:color w:val="181818"/>
          <w:sz w:val="24"/>
          <w:szCs w:val="24"/>
          <w:lang w:eastAsia="ru-RU"/>
        </w:rPr>
        <w:t xml:space="preserve"> относит к компонентам функциональной грамотности (а, значит, к самым важным умениям школьников) читательскую, математическую и естественнонаучную грамотность – то есть способность применять знания из этих областей </w:t>
      </w:r>
      <w:proofErr w:type="gramStart"/>
      <w:r w:rsidRPr="00C47E6E">
        <w:rPr>
          <w:rFonts w:ascii="Times New Roman" w:eastAsia="Times New Roman" w:hAnsi="Times New Roman" w:cs="Times New Roman"/>
          <w:color w:val="181818"/>
          <w:sz w:val="24"/>
          <w:szCs w:val="24"/>
          <w:lang w:eastAsia="ru-RU"/>
        </w:rPr>
        <w:t>в</w:t>
      </w:r>
      <w:proofErr w:type="gramEnd"/>
      <w:r w:rsidRPr="00C47E6E">
        <w:rPr>
          <w:rFonts w:ascii="Times New Roman" w:eastAsia="Times New Roman" w:hAnsi="Times New Roman" w:cs="Times New Roman"/>
          <w:color w:val="181818"/>
          <w:sz w:val="24"/>
          <w:szCs w:val="24"/>
          <w:lang w:eastAsia="ru-RU"/>
        </w:rPr>
        <w:t xml:space="preserve"> реальной жизни; а также глобальные компетенции,</w:t>
      </w:r>
      <w:r w:rsidRPr="00C47E6E">
        <w:rPr>
          <w:rFonts w:ascii="Times New Roman" w:eastAsia="Times New Roman" w:hAnsi="Times New Roman" w:cs="Times New Roman"/>
          <w:b/>
          <w:bCs/>
          <w:color w:val="181818"/>
          <w:sz w:val="24"/>
          <w:szCs w:val="24"/>
          <w:lang w:eastAsia="ru-RU"/>
        </w:rPr>
        <w:t> финансовую грамотность для школьников</w:t>
      </w:r>
      <w:r w:rsidRPr="00C47E6E">
        <w:rPr>
          <w:rFonts w:ascii="Times New Roman" w:eastAsia="Times New Roman" w:hAnsi="Times New Roman" w:cs="Times New Roman"/>
          <w:color w:val="181818"/>
          <w:sz w:val="24"/>
          <w:szCs w:val="24"/>
          <w:lang w:eastAsia="ru-RU"/>
        </w:rPr>
        <w:t>, их креативное и критическое мышление.</w:t>
      </w:r>
    </w:p>
    <w:p w14:paraId="1350C378" w14:textId="5B95F745" w:rsidR="00215EB2" w:rsidRDefault="00215EB2" w:rsidP="00215EB2">
      <w:pPr>
        <w:pStyle w:val="c1"/>
        <w:shd w:val="clear" w:color="auto" w:fill="FFFFFF"/>
        <w:spacing w:before="0" w:beforeAutospacing="0" w:after="0" w:afterAutospacing="0"/>
        <w:ind w:firstLine="708"/>
        <w:jc w:val="both"/>
        <w:rPr>
          <w:color w:val="000000"/>
          <w:sz w:val="20"/>
          <w:szCs w:val="20"/>
        </w:rPr>
      </w:pPr>
      <w:r>
        <w:rPr>
          <w:rStyle w:val="c0"/>
          <w:color w:val="000000"/>
        </w:rPr>
        <w:t>Одним из главных вызовов XXI века современному образованию является осознанная большинством ведущих экспертных сообществ необходимость в формировании функциональной грамотности у всех учащихся независимо от ступени обучения и их дальнейших образовательных или профессиональных планов.</w:t>
      </w:r>
    </w:p>
    <w:p w14:paraId="1C6799A1" w14:textId="77777777" w:rsidR="00215EB2" w:rsidRDefault="00215EB2" w:rsidP="00215EB2">
      <w:pPr>
        <w:pStyle w:val="c1"/>
        <w:shd w:val="clear" w:color="auto" w:fill="FFFFFF"/>
        <w:spacing w:before="0" w:beforeAutospacing="0" w:after="0" w:afterAutospacing="0"/>
        <w:ind w:firstLine="708"/>
        <w:jc w:val="both"/>
        <w:rPr>
          <w:color w:val="000000"/>
          <w:sz w:val="20"/>
          <w:szCs w:val="20"/>
        </w:rPr>
      </w:pPr>
      <w:r>
        <w:rPr>
          <w:rStyle w:val="c0"/>
          <w:color w:val="000000"/>
        </w:rPr>
        <w:t>Рассматривая содержательные аспект функциональной грамотности, будем основываться на определении, сформулированным А. А. Леонтьевым: </w:t>
      </w:r>
      <w:r>
        <w:rPr>
          <w:rStyle w:val="c3"/>
          <w:b/>
          <w:bCs/>
          <w:color w:val="000000"/>
        </w:rPr>
        <w:t>«Функционально грамотный человек</w:t>
      </w:r>
      <w:r>
        <w:rPr>
          <w:rStyle w:val="c0"/>
          <w:color w:val="000000"/>
        </w:rPr>
        <w:t> — это человек, который способен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p>
    <w:p w14:paraId="4D7D7075" w14:textId="77777777" w:rsidR="00215EB2" w:rsidRDefault="00215EB2" w:rsidP="00215EB2">
      <w:pPr>
        <w:pStyle w:val="c1"/>
        <w:shd w:val="clear" w:color="auto" w:fill="FFFFFF"/>
        <w:spacing w:before="0" w:beforeAutospacing="0" w:after="0" w:afterAutospacing="0"/>
        <w:ind w:firstLine="708"/>
        <w:jc w:val="both"/>
      </w:pPr>
      <w:r>
        <w:t xml:space="preserve">Внедрение в обучение элементов финансовой грамотности обусловлено документом: Стратегией повышения финансовой грамотности в Российской Федерации на 2017 - 2023 гг. утвержденной Распоряжением Правительства РФ </w:t>
      </w:r>
      <w:r w:rsidR="00D47F22">
        <w:t>от 25 сентября 2017 г. № 2039-р.</w:t>
      </w:r>
    </w:p>
    <w:p w14:paraId="60501078" w14:textId="77777777" w:rsidR="00215EB2" w:rsidRDefault="00215EB2" w:rsidP="00215EB2">
      <w:pPr>
        <w:pStyle w:val="c1"/>
        <w:shd w:val="clear" w:color="auto" w:fill="FFFFFF"/>
        <w:spacing w:before="0" w:beforeAutospacing="0" w:after="0" w:afterAutospacing="0"/>
        <w:ind w:firstLine="708"/>
        <w:jc w:val="both"/>
        <w:rPr>
          <w:rStyle w:val="c0"/>
          <w:color w:val="000000"/>
        </w:rPr>
      </w:pPr>
      <w:r>
        <w:t>«Человек, умеющий принимать эффективные решения в отношении личных финансов, способен также успешно решать более</w:t>
      </w:r>
      <w:r w:rsidR="00D47F22">
        <w:t xml:space="preserve"> сложные задачи развития России</w:t>
      </w:r>
      <w:r>
        <w:t>»</w:t>
      </w:r>
      <w:r w:rsidR="00D47F22">
        <w:t>.</w:t>
      </w:r>
    </w:p>
    <w:p w14:paraId="350594B4" w14:textId="77777777" w:rsidR="00D47F22" w:rsidRDefault="00D47F22" w:rsidP="00215EB2">
      <w:pPr>
        <w:pStyle w:val="c1"/>
        <w:shd w:val="clear" w:color="auto" w:fill="FFFFFF"/>
        <w:spacing w:before="0" w:beforeAutospacing="0" w:after="0" w:afterAutospacing="0"/>
        <w:ind w:firstLine="708"/>
        <w:jc w:val="both"/>
      </w:pPr>
      <w:r>
        <w:t xml:space="preserve">В стратегии прописано, какие качества присущи финансово грамотному гражданину. Человек должен как минимум уметь решать жизненные задачи: </w:t>
      </w:r>
    </w:p>
    <w:p w14:paraId="32268240"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следить за состоянием личных финансов; </w:t>
      </w:r>
    </w:p>
    <w:p w14:paraId="0A5FA852"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планировать свои доходы и расходы; </w:t>
      </w:r>
    </w:p>
    <w:p w14:paraId="12C907D1"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формировать долгосрочные сбережения и финансовую "подушку безопасности" для непредвиденных обстоятельств; </w:t>
      </w:r>
    </w:p>
    <w:p w14:paraId="453D8EFA"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иметь представление о том, как искать и использовать необходимую финансовую информацию; </w:t>
      </w:r>
    </w:p>
    <w:p w14:paraId="65A2F38C"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рационально выбирать финансовые услуги; </w:t>
      </w:r>
    </w:p>
    <w:p w14:paraId="37661CD3"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жить по средствам, избегая несоразмерных доходам долгов и неплатежей по ним; </w:t>
      </w:r>
    </w:p>
    <w:p w14:paraId="636C91C2"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знать и уметь отстаивать свои законные права как потребителя финансовых услуг; </w:t>
      </w:r>
    </w:p>
    <w:p w14:paraId="5720A7C7"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быть способным распознавать признаки финансового мошенничества; </w:t>
      </w:r>
    </w:p>
    <w:p w14:paraId="1AD15124"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знать о рисках на рынке финансовых услуг; </w:t>
      </w:r>
    </w:p>
    <w:p w14:paraId="6B228F5E"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знать и выполнять свои обязанности налогоплательщика; </w:t>
      </w:r>
    </w:p>
    <w:p w14:paraId="27E2F951" w14:textId="77777777" w:rsidR="00D47F22" w:rsidRDefault="00D47F22" w:rsidP="00215EB2">
      <w:pPr>
        <w:pStyle w:val="c1"/>
        <w:shd w:val="clear" w:color="auto" w:fill="FFFFFF"/>
        <w:spacing w:before="0" w:beforeAutospacing="0" w:after="0" w:afterAutospacing="0"/>
        <w:ind w:firstLine="708"/>
        <w:jc w:val="both"/>
      </w:pPr>
      <w:r>
        <w:sym w:font="Symbol" w:char="F0B7"/>
      </w:r>
      <w:r>
        <w:t xml:space="preserve"> вести финансовую подготовку к жизни на пенсии.</w:t>
      </w:r>
    </w:p>
    <w:p w14:paraId="49836F1E" w14:textId="77777777" w:rsidR="00D47F22" w:rsidRDefault="00D47F22" w:rsidP="00215EB2">
      <w:pPr>
        <w:pStyle w:val="c1"/>
        <w:shd w:val="clear" w:color="auto" w:fill="FFFFFF"/>
        <w:spacing w:before="0" w:beforeAutospacing="0" w:after="0" w:afterAutospacing="0"/>
        <w:ind w:firstLine="708"/>
        <w:jc w:val="both"/>
        <w:rPr>
          <w:rStyle w:val="c0"/>
          <w:color w:val="000000"/>
        </w:rPr>
      </w:pPr>
      <w:r>
        <w:lastRenderedPageBreak/>
        <w:t xml:space="preserve">Финансовая грамотность рассматривается как постоянное расширение набора знаний, навыков и стратегий действия, которые человек использует на протяжении всей своей жизни. Человек  должен ориентироваться в </w:t>
      </w:r>
      <w:proofErr w:type="spellStart"/>
      <w:r>
        <w:t>финмире</w:t>
      </w:r>
      <w:proofErr w:type="spellEnd"/>
      <w:r>
        <w:t xml:space="preserve"> и знать определенный термины, но акцент делается на способность применять эти знания для принятия эффективных решений. Без математических навыков принятие таких решений невозможно. Нужны вычислительные навыки и знание процентов.</w:t>
      </w:r>
    </w:p>
    <w:p w14:paraId="524AB1CE" w14:textId="77777777" w:rsidR="00215EB2" w:rsidRDefault="00215EB2" w:rsidP="00215EB2">
      <w:pPr>
        <w:pStyle w:val="c1"/>
        <w:shd w:val="clear" w:color="auto" w:fill="FFFFFF"/>
        <w:spacing w:before="0" w:beforeAutospacing="0" w:after="0" w:afterAutospacing="0"/>
        <w:ind w:firstLine="708"/>
        <w:jc w:val="both"/>
        <w:rPr>
          <w:rStyle w:val="c0"/>
          <w:color w:val="000000"/>
        </w:rPr>
      </w:pPr>
      <w:r>
        <w:rPr>
          <w:rStyle w:val="c0"/>
          <w:color w:val="000000"/>
        </w:rPr>
        <w:t>Главный вопрос исследования PISA в области финансовой грамотности: «Насколько 15-летние учащиеся готовы к принятию эффективных решений в разнообразных финансовых ситуациях, к адаптации и использованию новых финансовых систем?».</w:t>
      </w:r>
    </w:p>
    <w:p w14:paraId="169418DC" w14:textId="0C9904AF" w:rsidR="00D47F22" w:rsidRDefault="00DB3D45" w:rsidP="00215EB2">
      <w:pPr>
        <w:pStyle w:val="c1"/>
        <w:shd w:val="clear" w:color="auto" w:fill="FFFFFF"/>
        <w:spacing w:before="0" w:beforeAutospacing="0" w:after="0" w:afterAutospacing="0"/>
        <w:ind w:firstLine="708"/>
        <w:jc w:val="both"/>
        <w:rPr>
          <w:shd w:val="clear" w:color="auto" w:fill="FFFFFF"/>
        </w:rPr>
      </w:pPr>
      <w:r w:rsidRPr="006870D9">
        <w:rPr>
          <w:shd w:val="clear" w:color="auto" w:fill="FFFFFF"/>
        </w:rPr>
        <w:t>В рамках </w:t>
      </w:r>
      <w:r w:rsidRPr="006870D9">
        <w:rPr>
          <w:b/>
          <w:bCs/>
          <w:shd w:val="clear" w:color="auto" w:fill="FFFFFF"/>
        </w:rPr>
        <w:t>исследования</w:t>
      </w:r>
      <w:r w:rsidRPr="006870D9">
        <w:rPr>
          <w:shd w:val="clear" w:color="auto" w:fill="FFFFFF"/>
        </w:rPr>
        <w:t> </w:t>
      </w:r>
      <w:r w:rsidRPr="006870D9">
        <w:rPr>
          <w:b/>
          <w:bCs/>
          <w:shd w:val="clear" w:color="auto" w:fill="FFFFFF"/>
        </w:rPr>
        <w:t>PISA</w:t>
      </w:r>
      <w:r w:rsidRPr="006870D9">
        <w:rPr>
          <w:shd w:val="clear" w:color="auto" w:fill="FFFFFF"/>
        </w:rPr>
        <w:t> </w:t>
      </w:r>
      <w:r w:rsidRPr="006870D9">
        <w:rPr>
          <w:b/>
          <w:bCs/>
          <w:shd w:val="clear" w:color="auto" w:fill="FFFFFF"/>
        </w:rPr>
        <w:t>финансовая</w:t>
      </w:r>
      <w:r w:rsidRPr="006870D9">
        <w:rPr>
          <w:shd w:val="clear" w:color="auto" w:fill="FFFFFF"/>
        </w:rPr>
        <w:t> </w:t>
      </w:r>
      <w:r w:rsidRPr="006870D9">
        <w:rPr>
          <w:b/>
          <w:bCs/>
          <w:shd w:val="clear" w:color="auto" w:fill="FFFFFF"/>
        </w:rPr>
        <w:t>грамотность</w:t>
      </w:r>
      <w:r w:rsidRPr="006870D9">
        <w:rPr>
          <w:shd w:val="clear" w:color="auto" w:fill="FFFFFF"/>
        </w:rPr>
        <w:t> определяется следующим образом: </w:t>
      </w:r>
      <w:r w:rsidRPr="006870D9">
        <w:rPr>
          <w:b/>
          <w:bCs/>
          <w:shd w:val="clear" w:color="auto" w:fill="FFFFFF"/>
        </w:rPr>
        <w:t>Финансовая</w:t>
      </w:r>
      <w:r w:rsidRPr="006870D9">
        <w:rPr>
          <w:shd w:val="clear" w:color="auto" w:fill="FFFFFF"/>
        </w:rPr>
        <w:t> </w:t>
      </w:r>
      <w:r w:rsidRPr="006870D9">
        <w:rPr>
          <w:b/>
          <w:bCs/>
          <w:shd w:val="clear" w:color="auto" w:fill="FFFFFF"/>
        </w:rPr>
        <w:t>грамотность</w:t>
      </w:r>
      <w:r w:rsidRPr="006870D9">
        <w:rPr>
          <w:shd w:val="clear" w:color="auto" w:fill="FFFFFF"/>
        </w:rPr>
        <w:t> – это знание и понимание </w:t>
      </w:r>
      <w:r w:rsidRPr="006870D9">
        <w:rPr>
          <w:b/>
          <w:bCs/>
          <w:shd w:val="clear" w:color="auto" w:fill="FFFFFF"/>
        </w:rPr>
        <w:t>финансовых</w:t>
      </w:r>
      <w:r w:rsidRPr="006870D9">
        <w:rPr>
          <w:shd w:val="clear" w:color="auto" w:fill="FFFFFF"/>
        </w:rPr>
        <w:t> понятий, рисков, а также навыки, мотивация и уверенное применение таких знаний для принятия эффективных решений, направленное на улучшение </w:t>
      </w:r>
      <w:r w:rsidRPr="006870D9">
        <w:rPr>
          <w:b/>
          <w:bCs/>
          <w:shd w:val="clear" w:color="auto" w:fill="FFFFFF"/>
        </w:rPr>
        <w:t>финансового</w:t>
      </w:r>
      <w:r w:rsidRPr="006870D9">
        <w:rPr>
          <w:shd w:val="clear" w:color="auto" w:fill="FFFFFF"/>
        </w:rPr>
        <w:t> благосостояния человека и общества, обеспечивающее участие в экономической жизни.</w:t>
      </w:r>
    </w:p>
    <w:p w14:paraId="57CC9C22" w14:textId="77777777" w:rsidR="00703ABF" w:rsidRPr="00703ABF" w:rsidRDefault="00703ABF" w:rsidP="00703ABF">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Федеральный государственный образовательный стандарт основного общего образования определяет эти результаты как:</w:t>
      </w:r>
    </w:p>
    <w:p w14:paraId="009929F9" w14:textId="109BB809"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i/>
          <w:iCs/>
          <w:color w:val="000000" w:themeColor="text1"/>
          <w:sz w:val="24"/>
          <w:szCs w:val="24"/>
          <w:lang w:eastAsia="ru-RU"/>
        </w:rPr>
        <w:t> </w:t>
      </w:r>
      <w:r>
        <w:rPr>
          <w:rFonts w:ascii="Times New Roman" w:eastAsia="Times New Roman" w:hAnsi="Times New Roman" w:cs="Times New Roman"/>
          <w:i/>
          <w:iCs/>
          <w:color w:val="000000" w:themeColor="text1"/>
          <w:sz w:val="24"/>
          <w:szCs w:val="24"/>
          <w:lang w:eastAsia="ru-RU"/>
        </w:rPr>
        <w:tab/>
      </w:r>
      <w:r w:rsidRPr="00703ABF">
        <w:rPr>
          <w:rFonts w:ascii="Times New Roman" w:eastAsia="Times New Roman" w:hAnsi="Times New Roman" w:cs="Times New Roman"/>
          <w:i/>
          <w:iCs/>
          <w:color w:val="000000" w:themeColor="text1"/>
          <w:sz w:val="24"/>
          <w:szCs w:val="24"/>
          <w:lang w:eastAsia="ru-RU"/>
        </w:rPr>
        <w:t>«Приобретение опыта использования полученных знаний в   практической деятельности, а также в повседневной жизни». </w:t>
      </w:r>
    </w:p>
    <w:p w14:paraId="0EEBE2A4" w14:textId="437E2C91"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При обучении основам взаимодействия с финансовыми институтами основной акцент  дела</w:t>
      </w:r>
      <w:r>
        <w:rPr>
          <w:rFonts w:ascii="Times New Roman" w:eastAsia="Times New Roman" w:hAnsi="Times New Roman" w:cs="Times New Roman"/>
          <w:color w:val="000000" w:themeColor="text1"/>
          <w:sz w:val="24"/>
          <w:szCs w:val="24"/>
          <w:lang w:eastAsia="ru-RU"/>
        </w:rPr>
        <w:t>ется</w:t>
      </w:r>
      <w:r w:rsidRPr="00703ABF">
        <w:rPr>
          <w:rFonts w:ascii="Times New Roman" w:eastAsia="Times New Roman" w:hAnsi="Times New Roman" w:cs="Times New Roman"/>
          <w:color w:val="000000" w:themeColor="text1"/>
          <w:sz w:val="24"/>
          <w:szCs w:val="24"/>
          <w:lang w:eastAsia="ru-RU"/>
        </w:rPr>
        <w:t xml:space="preserve">  на конкретные повседневные ситуации решения личных и семейных финансовых вопросов.</w:t>
      </w:r>
    </w:p>
    <w:p w14:paraId="0A62755D" w14:textId="5A8083C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Pr>
          <w:rFonts w:ascii="Times New Roman" w:eastAsia="Times New Roman" w:hAnsi="Times New Roman" w:cs="Times New Roman"/>
          <w:color w:val="000000" w:themeColor="text1"/>
          <w:sz w:val="24"/>
          <w:szCs w:val="24"/>
          <w:lang w:eastAsia="ru-RU"/>
        </w:rPr>
        <w:tab/>
      </w:r>
      <w:r w:rsidRPr="00703ABF">
        <w:rPr>
          <w:rFonts w:ascii="Times New Roman" w:eastAsia="Times New Roman" w:hAnsi="Times New Roman" w:cs="Times New Roman"/>
          <w:color w:val="000000" w:themeColor="text1"/>
          <w:sz w:val="24"/>
          <w:szCs w:val="24"/>
          <w:lang w:eastAsia="ru-RU"/>
        </w:rPr>
        <w:t>В фокусе внимания рассматриваются  модели поведения личности в сфере финансов</w:t>
      </w:r>
    </w:p>
    <w:p w14:paraId="7E3D3035" w14:textId="77777777" w:rsidR="00703ABF" w:rsidRPr="00703ABF" w:rsidRDefault="00703ABF" w:rsidP="00703ABF">
      <w:pPr>
        <w:shd w:val="clear" w:color="auto" w:fill="FFFFFF"/>
        <w:spacing w:after="0" w:line="240" w:lineRule="auto"/>
        <w:ind w:left="720"/>
        <w:jc w:val="both"/>
        <w:rPr>
          <w:rFonts w:ascii="Open Sans" w:eastAsia="Times New Roman" w:hAnsi="Open Sans" w:cs="Open Sans"/>
          <w:color w:val="000000" w:themeColor="text1"/>
          <w:sz w:val="21"/>
          <w:szCs w:val="21"/>
          <w:lang w:eastAsia="ru-RU"/>
        </w:rPr>
      </w:pPr>
      <w:r w:rsidRPr="00703ABF">
        <w:rPr>
          <w:rFonts w:ascii="Wingdings" w:eastAsia="Times New Roman" w:hAnsi="Wingdings" w:cs="Open Sans"/>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i/>
          <w:iCs/>
          <w:color w:val="000000" w:themeColor="text1"/>
          <w:sz w:val="24"/>
          <w:szCs w:val="24"/>
          <w:lang w:eastAsia="ru-RU"/>
        </w:rPr>
        <w:t>покупка товаров и услуг</w:t>
      </w:r>
    </w:p>
    <w:p w14:paraId="0C6F6B63" w14:textId="77777777" w:rsidR="00703ABF" w:rsidRPr="00703ABF" w:rsidRDefault="00703ABF" w:rsidP="00703ABF">
      <w:pPr>
        <w:shd w:val="clear" w:color="auto" w:fill="FFFFFF"/>
        <w:spacing w:after="0" w:line="240" w:lineRule="auto"/>
        <w:ind w:left="720"/>
        <w:jc w:val="both"/>
        <w:rPr>
          <w:rFonts w:ascii="Open Sans" w:eastAsia="Times New Roman" w:hAnsi="Open Sans" w:cs="Open Sans"/>
          <w:color w:val="000000" w:themeColor="text1"/>
          <w:sz w:val="21"/>
          <w:szCs w:val="21"/>
          <w:lang w:eastAsia="ru-RU"/>
        </w:rPr>
      </w:pPr>
      <w:r w:rsidRPr="00703ABF">
        <w:rPr>
          <w:rFonts w:ascii="Wingdings" w:eastAsia="Times New Roman" w:hAnsi="Wingdings" w:cs="Open Sans"/>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i/>
          <w:iCs/>
          <w:color w:val="000000" w:themeColor="text1"/>
          <w:sz w:val="24"/>
          <w:szCs w:val="24"/>
          <w:lang w:eastAsia="ru-RU"/>
        </w:rPr>
        <w:t>управление семейным бюджетом</w:t>
      </w:r>
    </w:p>
    <w:p w14:paraId="29777614" w14:textId="77777777" w:rsidR="00703ABF" w:rsidRPr="00703ABF" w:rsidRDefault="00703ABF" w:rsidP="00703ABF">
      <w:pPr>
        <w:shd w:val="clear" w:color="auto" w:fill="FFFFFF"/>
        <w:spacing w:after="0" w:line="240" w:lineRule="auto"/>
        <w:ind w:left="720"/>
        <w:jc w:val="both"/>
        <w:rPr>
          <w:rFonts w:ascii="Open Sans" w:eastAsia="Times New Roman" w:hAnsi="Open Sans" w:cs="Open Sans"/>
          <w:color w:val="000000" w:themeColor="text1"/>
          <w:sz w:val="21"/>
          <w:szCs w:val="21"/>
          <w:lang w:eastAsia="ru-RU"/>
        </w:rPr>
      </w:pPr>
      <w:r w:rsidRPr="00703ABF">
        <w:rPr>
          <w:rFonts w:ascii="Wingdings" w:eastAsia="Times New Roman" w:hAnsi="Wingdings" w:cs="Open Sans"/>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i/>
          <w:iCs/>
          <w:color w:val="000000" w:themeColor="text1"/>
          <w:sz w:val="24"/>
          <w:szCs w:val="24"/>
          <w:lang w:eastAsia="ru-RU"/>
        </w:rPr>
        <w:t>планирование финансовых дел      и др.</w:t>
      </w:r>
    </w:p>
    <w:p w14:paraId="66F9B12F" w14:textId="77777777" w:rsidR="00703ABF" w:rsidRPr="00703ABF" w:rsidRDefault="00703ABF" w:rsidP="00703ABF">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Цель изучения данного курса: формирование у обучающихся необходимых знаний, умений и навыков для принятия рациональных финансовых решений в сфере управления личными финансами.</w:t>
      </w:r>
    </w:p>
    <w:p w14:paraId="140F42B3" w14:textId="77777777" w:rsidR="00703ABF" w:rsidRPr="00703ABF" w:rsidRDefault="00703ABF" w:rsidP="00703ABF">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Планируемые результаты подразумевают</w:t>
      </w:r>
    </w:p>
    <w:p w14:paraId="287E92B6" w14:textId="77777777" w:rsidR="00703ABF" w:rsidRPr="00703ABF" w:rsidRDefault="00703ABF" w:rsidP="00703ABF">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Личностные:</w:t>
      </w:r>
    </w:p>
    <w:p w14:paraId="1ACF271D" w14:textId="77777777" w:rsidR="00703ABF" w:rsidRPr="00703ABF" w:rsidRDefault="00703ABF" w:rsidP="00703ABF">
      <w:pPr>
        <w:numPr>
          <w:ilvl w:val="0"/>
          <w:numId w:val="2"/>
        </w:numPr>
        <w:shd w:val="clear" w:color="auto" w:fill="FFFFFF"/>
        <w:spacing w:after="0" w:line="240" w:lineRule="auto"/>
        <w:ind w:left="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Осознание себя как члена семьи, общества и государства; </w:t>
      </w:r>
      <w:proofErr w:type="gramStart"/>
      <w:r w:rsidRPr="00703ABF">
        <w:rPr>
          <w:rFonts w:ascii="Times New Roman" w:eastAsia="Times New Roman" w:hAnsi="Times New Roman" w:cs="Times New Roman"/>
          <w:color w:val="000000" w:themeColor="text1"/>
          <w:sz w:val="24"/>
          <w:szCs w:val="24"/>
          <w:lang w:eastAsia="ru-RU"/>
        </w:rPr>
        <w:t>понимании</w:t>
      </w:r>
      <w:proofErr w:type="gramEnd"/>
      <w:r w:rsidRPr="00703ABF">
        <w:rPr>
          <w:rFonts w:ascii="Times New Roman" w:eastAsia="Times New Roman" w:hAnsi="Times New Roman" w:cs="Times New Roman"/>
          <w:color w:val="000000" w:themeColor="text1"/>
          <w:sz w:val="24"/>
          <w:szCs w:val="24"/>
          <w:lang w:eastAsia="ru-RU"/>
        </w:rPr>
        <w:t xml:space="preserve"> экономических проблем семьи и участие в их обсуждении; понимание финансовых связей семьи и государства;</w:t>
      </w:r>
    </w:p>
    <w:p w14:paraId="181C3298" w14:textId="77777777" w:rsidR="00703ABF" w:rsidRPr="00703ABF" w:rsidRDefault="00703ABF" w:rsidP="00703ABF">
      <w:pPr>
        <w:numPr>
          <w:ilvl w:val="0"/>
          <w:numId w:val="2"/>
        </w:numPr>
        <w:shd w:val="clear" w:color="auto" w:fill="FFFFFF"/>
        <w:spacing w:after="0" w:line="240" w:lineRule="auto"/>
        <w:ind w:left="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Овладение навыками адаптации в мире финансовых отношений: анализ доходов и расходов, расчет процентов, сопоставление доходности вложений</w:t>
      </w:r>
    </w:p>
    <w:p w14:paraId="0CCDA765" w14:textId="77777777" w:rsidR="00703ABF" w:rsidRPr="00703ABF" w:rsidRDefault="00703ABF" w:rsidP="00703ABF">
      <w:pPr>
        <w:numPr>
          <w:ilvl w:val="0"/>
          <w:numId w:val="2"/>
        </w:numPr>
        <w:shd w:val="clear" w:color="auto" w:fill="FFFFFF"/>
        <w:spacing w:after="0" w:line="240" w:lineRule="auto"/>
        <w:ind w:left="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Понимание прав и обязанностей в сфере финансов; понимание личной ответственности за принимаемые решения в процессе взаимодействия с финансовыми институтами.</w:t>
      </w:r>
    </w:p>
    <w:p w14:paraId="489B8DAE" w14:textId="77777777" w:rsidR="00703ABF" w:rsidRPr="00703ABF" w:rsidRDefault="00703ABF" w:rsidP="00703ABF">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Метапредметными  результатами являются:</w:t>
      </w:r>
    </w:p>
    <w:p w14:paraId="12972AB3" w14:textId="77777777" w:rsidR="00703ABF" w:rsidRPr="00703ABF" w:rsidRDefault="00703ABF" w:rsidP="00703ABF">
      <w:pPr>
        <w:shd w:val="clear" w:color="auto" w:fill="FFFFFF"/>
        <w:spacing w:after="0" w:line="240" w:lineRule="auto"/>
        <w:ind w:left="765"/>
        <w:jc w:val="both"/>
        <w:rPr>
          <w:rFonts w:ascii="Open Sans" w:eastAsia="Times New Roman" w:hAnsi="Open Sans" w:cs="Open Sans"/>
          <w:color w:val="000000" w:themeColor="text1"/>
          <w:sz w:val="21"/>
          <w:szCs w:val="21"/>
          <w:lang w:eastAsia="ru-RU"/>
        </w:rPr>
      </w:pPr>
      <w:r w:rsidRPr="00703ABF">
        <w:rPr>
          <w:rFonts w:ascii="Symbol" w:eastAsia="Times New Roman" w:hAnsi="Symbol" w:cs="Open Sans"/>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Владение умением решать практические финансовые задачи;</w:t>
      </w:r>
    </w:p>
    <w:p w14:paraId="4C4DCA60" w14:textId="77777777" w:rsidR="00703ABF" w:rsidRPr="00703ABF" w:rsidRDefault="00703ABF" w:rsidP="00703ABF">
      <w:pPr>
        <w:shd w:val="clear" w:color="auto" w:fill="FFFFFF"/>
        <w:spacing w:after="0" w:line="240" w:lineRule="auto"/>
        <w:ind w:left="765"/>
        <w:jc w:val="both"/>
        <w:rPr>
          <w:rFonts w:ascii="Open Sans" w:eastAsia="Times New Roman" w:hAnsi="Open Sans" w:cs="Open Sans"/>
          <w:color w:val="000000" w:themeColor="text1"/>
          <w:sz w:val="21"/>
          <w:szCs w:val="21"/>
          <w:lang w:eastAsia="ru-RU"/>
        </w:rPr>
      </w:pPr>
      <w:r w:rsidRPr="00703ABF">
        <w:rPr>
          <w:rFonts w:ascii="Symbol" w:eastAsia="Times New Roman" w:hAnsi="Symbol" w:cs="Open Sans"/>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Владение информацией финансового характера;</w:t>
      </w:r>
    </w:p>
    <w:p w14:paraId="5F59AB4D" w14:textId="77777777" w:rsidR="00703ABF" w:rsidRPr="00703ABF" w:rsidRDefault="00703ABF" w:rsidP="00703ABF">
      <w:pPr>
        <w:shd w:val="clear" w:color="auto" w:fill="FFFFFF"/>
        <w:spacing w:after="0" w:line="240" w:lineRule="auto"/>
        <w:ind w:left="765"/>
        <w:jc w:val="both"/>
        <w:rPr>
          <w:rFonts w:ascii="Open Sans" w:eastAsia="Times New Roman" w:hAnsi="Open Sans" w:cs="Open Sans"/>
          <w:color w:val="000000" w:themeColor="text1"/>
          <w:sz w:val="21"/>
          <w:szCs w:val="21"/>
          <w:lang w:eastAsia="ru-RU"/>
        </w:rPr>
      </w:pPr>
      <w:r w:rsidRPr="00703ABF">
        <w:rPr>
          <w:rFonts w:ascii="Symbol" w:eastAsia="Times New Roman" w:hAnsi="Symbol" w:cs="Open Sans"/>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Владение коммуникативными компетенциями;</w:t>
      </w:r>
    </w:p>
    <w:p w14:paraId="0E0D8E6E" w14:textId="77777777" w:rsidR="00703ABF" w:rsidRPr="00703ABF" w:rsidRDefault="00703ABF" w:rsidP="00703ABF">
      <w:pPr>
        <w:shd w:val="clear" w:color="auto" w:fill="FFFFFF"/>
        <w:spacing w:after="0" w:line="240" w:lineRule="auto"/>
        <w:ind w:left="765"/>
        <w:jc w:val="both"/>
        <w:rPr>
          <w:rFonts w:ascii="Open Sans" w:eastAsia="Times New Roman" w:hAnsi="Open Sans" w:cs="Open Sans"/>
          <w:color w:val="000000" w:themeColor="text1"/>
          <w:sz w:val="21"/>
          <w:szCs w:val="21"/>
          <w:lang w:eastAsia="ru-RU"/>
        </w:rPr>
      </w:pPr>
      <w:r w:rsidRPr="00703ABF">
        <w:rPr>
          <w:rFonts w:ascii="Symbol" w:eastAsia="Times New Roman" w:hAnsi="Symbol" w:cs="Open Sans"/>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Нахождение источников информации для достижения поставленных целей и решения задач; анализ и интерпретация финансовой информации из различных источников.</w:t>
      </w:r>
    </w:p>
    <w:p w14:paraId="391DC331" w14:textId="77777777" w:rsidR="00703ABF" w:rsidRPr="00703ABF" w:rsidRDefault="00703ABF" w:rsidP="00703ABF">
      <w:pPr>
        <w:shd w:val="clear" w:color="auto" w:fill="FFFFFF"/>
        <w:spacing w:after="0" w:line="240" w:lineRule="auto"/>
        <w:ind w:left="405" w:firstLine="303"/>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Предметные результаты подразумевают:</w:t>
      </w:r>
    </w:p>
    <w:p w14:paraId="45D5EF3D" w14:textId="77777777" w:rsidR="00703ABF" w:rsidRPr="00703ABF" w:rsidRDefault="00703ABF" w:rsidP="00703ABF">
      <w:pPr>
        <w:shd w:val="clear" w:color="auto" w:fill="FFFFFF"/>
        <w:spacing w:after="0" w:line="240" w:lineRule="auto"/>
        <w:ind w:left="765"/>
        <w:jc w:val="both"/>
        <w:rPr>
          <w:rFonts w:ascii="Open Sans" w:eastAsia="Times New Roman" w:hAnsi="Open Sans" w:cs="Open Sans"/>
          <w:color w:val="000000" w:themeColor="text1"/>
          <w:sz w:val="21"/>
          <w:szCs w:val="21"/>
          <w:lang w:eastAsia="ru-RU"/>
        </w:rPr>
      </w:pPr>
      <w:r w:rsidRPr="00703ABF">
        <w:rPr>
          <w:rFonts w:ascii="Symbol" w:eastAsia="Times New Roman" w:hAnsi="Symbol" w:cs="Open Sans"/>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Владение основными понятиями и инструментами взаимодействия с участниками финансовых отношений</w:t>
      </w:r>
    </w:p>
    <w:p w14:paraId="3B47D918" w14:textId="77777777" w:rsidR="00703ABF" w:rsidRPr="00703ABF" w:rsidRDefault="00703ABF" w:rsidP="00703ABF">
      <w:pPr>
        <w:shd w:val="clear" w:color="auto" w:fill="FFFFFF"/>
        <w:spacing w:after="0" w:line="240" w:lineRule="auto"/>
        <w:ind w:left="765"/>
        <w:jc w:val="both"/>
        <w:rPr>
          <w:rFonts w:ascii="Open Sans" w:eastAsia="Times New Roman" w:hAnsi="Open Sans" w:cs="Open Sans"/>
          <w:color w:val="000000" w:themeColor="text1"/>
          <w:sz w:val="21"/>
          <w:szCs w:val="21"/>
          <w:lang w:eastAsia="ru-RU"/>
        </w:rPr>
      </w:pPr>
      <w:r w:rsidRPr="00703ABF">
        <w:rPr>
          <w:rFonts w:ascii="Symbol" w:eastAsia="Times New Roman" w:hAnsi="Symbol" w:cs="Open Sans"/>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Развитие кругозора в области экономической жизни общества и формирование познавательного интереса к изучению общественных дисциплин</w:t>
      </w:r>
    </w:p>
    <w:p w14:paraId="4E6030B4" w14:textId="19D303DE" w:rsidR="00703ABF" w:rsidRDefault="00703ABF" w:rsidP="00703AB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ru-RU"/>
        </w:rPr>
      </w:pPr>
      <w:r w:rsidRPr="00703ABF">
        <w:rPr>
          <w:rFonts w:ascii="Times New Roman" w:eastAsia="Times New Roman" w:hAnsi="Times New Roman" w:cs="Times New Roman"/>
          <w:color w:val="000000" w:themeColor="text1"/>
          <w:sz w:val="24"/>
          <w:szCs w:val="24"/>
          <w:lang w:eastAsia="ru-RU"/>
        </w:rPr>
        <w:t xml:space="preserve">Среди компонентов финансовой грамотности, прежде всего, выделяются определённые знания основных элементов финансового мира. Вместе с тем, акцент делается не на самих знаниях как таковых, а на способности актуализировать (передавать и применять) знание и понимание того, что учащимся известно о личных финансах и финансовых продуктах. Наряду с этим в финансовую грамотность включаются и мыслительные навыки, связанные с распознаванием финансовой информации, её анализом, выявлением и решением финансовых проблем. Ещё одной важной составляющей финансовой грамотности является мотивация к поиску информации для принятия </w:t>
      </w:r>
      <w:r w:rsidRPr="00703ABF">
        <w:rPr>
          <w:rFonts w:ascii="Times New Roman" w:eastAsia="Times New Roman" w:hAnsi="Times New Roman" w:cs="Times New Roman"/>
          <w:color w:val="000000" w:themeColor="text1"/>
          <w:sz w:val="24"/>
          <w:szCs w:val="24"/>
          <w:lang w:eastAsia="ru-RU"/>
        </w:rPr>
        <w:lastRenderedPageBreak/>
        <w:t>эффективного решения. Мотивация рассматривается и как компонент, и как важный фактор формирования финансовой грамотности</w:t>
      </w:r>
      <w:r w:rsidR="00C63068">
        <w:rPr>
          <w:rFonts w:ascii="Times New Roman" w:eastAsia="Times New Roman" w:hAnsi="Times New Roman" w:cs="Times New Roman"/>
          <w:color w:val="000000" w:themeColor="text1"/>
          <w:sz w:val="24"/>
          <w:szCs w:val="24"/>
          <w:lang w:eastAsia="ru-RU"/>
        </w:rPr>
        <w:t>.</w:t>
      </w:r>
    </w:p>
    <w:p w14:paraId="28CD5019" w14:textId="77777777" w:rsidR="0025058C" w:rsidRPr="00703ABF" w:rsidRDefault="0025058C" w:rsidP="0025058C">
      <w:pPr>
        <w:shd w:val="clear" w:color="auto" w:fill="FFFFFF"/>
        <w:tabs>
          <w:tab w:val="left" w:pos="709"/>
          <w:tab w:val="left" w:pos="993"/>
        </w:tabs>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В структуре содержания образования по финансовой грамотности можно выделить две области: теоретическую и практическую, которые включают:</w:t>
      </w:r>
    </w:p>
    <w:p w14:paraId="67869643" w14:textId="77777777" w:rsidR="0025058C" w:rsidRPr="00703ABF" w:rsidRDefault="0025058C" w:rsidP="0025058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1.</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Система ориентировки в финансовом  пространстве  (понятия и знания финансовой сферы)</w:t>
      </w:r>
    </w:p>
    <w:p w14:paraId="313F779C" w14:textId="77777777" w:rsidR="0025058C" w:rsidRPr="00703ABF" w:rsidRDefault="0025058C" w:rsidP="0025058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2.</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Система способов действия в финансовом пространстве (предметные финансовые умения)</w:t>
      </w:r>
    </w:p>
    <w:p w14:paraId="6ADC6B65" w14:textId="77777777" w:rsidR="0025058C" w:rsidRPr="00703ABF" w:rsidRDefault="0025058C" w:rsidP="0025058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Pr>
          <w:rFonts w:ascii="Times New Roman" w:eastAsia="Times New Roman" w:hAnsi="Times New Roman" w:cs="Times New Roman"/>
          <w:color w:val="000000" w:themeColor="text1"/>
          <w:sz w:val="24"/>
          <w:szCs w:val="24"/>
          <w:lang w:eastAsia="ru-RU"/>
        </w:rPr>
        <w:tab/>
      </w:r>
      <w:r w:rsidRPr="00703ABF">
        <w:rPr>
          <w:rFonts w:ascii="Times New Roman" w:eastAsia="Times New Roman" w:hAnsi="Times New Roman" w:cs="Times New Roman"/>
          <w:color w:val="000000" w:themeColor="text1"/>
          <w:sz w:val="24"/>
          <w:szCs w:val="24"/>
          <w:lang w:eastAsia="ru-RU"/>
        </w:rPr>
        <w:t>Задания по финансовой грамотности имеют ряд отличий от заданий других учебных предметов:</w:t>
      </w:r>
    </w:p>
    <w:p w14:paraId="2510E5B9" w14:textId="77777777" w:rsidR="0025058C" w:rsidRPr="00703ABF" w:rsidRDefault="0025058C" w:rsidP="0025058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proofErr w:type="gramStart"/>
      <w:r w:rsidRPr="00703ABF">
        <w:rPr>
          <w:rFonts w:ascii="Arial" w:eastAsia="Times New Roman" w:hAnsi="Arial" w:cs="Arial"/>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Все задания предъявляются на основе определённой жизненной ситуации, понятной учащимся и похожей на возникающие в повседневной жизни</w:t>
      </w:r>
      <w:r>
        <w:rPr>
          <w:rFonts w:ascii="Times New Roman" w:eastAsia="Times New Roman" w:hAnsi="Times New Roman" w:cs="Times New Roman"/>
          <w:color w:val="000000" w:themeColor="text1"/>
          <w:sz w:val="24"/>
          <w:szCs w:val="24"/>
          <w:lang w:eastAsia="ru-RU"/>
        </w:rPr>
        <w:t xml:space="preserve"> </w:t>
      </w:r>
      <w:r w:rsidRPr="00703ABF">
        <w:rPr>
          <w:rFonts w:ascii="Times New Roman" w:eastAsia="Times New Roman" w:hAnsi="Times New Roman" w:cs="Times New Roman"/>
          <w:color w:val="000000" w:themeColor="text1"/>
          <w:sz w:val="24"/>
          <w:szCs w:val="24"/>
          <w:lang w:eastAsia="ru-RU"/>
        </w:rPr>
        <w:t>(кредит, депозит, страхование и т</w:t>
      </w:r>
      <w:r>
        <w:rPr>
          <w:rFonts w:ascii="Times New Roman" w:eastAsia="Times New Roman" w:hAnsi="Times New Roman" w:cs="Times New Roman"/>
          <w:color w:val="000000" w:themeColor="text1"/>
          <w:sz w:val="24"/>
          <w:szCs w:val="24"/>
          <w:lang w:eastAsia="ru-RU"/>
        </w:rPr>
        <w:t>.</w:t>
      </w:r>
      <w:r w:rsidRPr="00703ABF">
        <w:rPr>
          <w:rFonts w:ascii="Times New Roman" w:eastAsia="Times New Roman" w:hAnsi="Times New Roman" w:cs="Times New Roman"/>
          <w:color w:val="000000" w:themeColor="text1"/>
          <w:sz w:val="24"/>
          <w:szCs w:val="24"/>
          <w:lang w:eastAsia="ru-RU"/>
        </w:rPr>
        <w:t>п.)</w:t>
      </w:r>
      <w:proofErr w:type="gramEnd"/>
    </w:p>
    <w:p w14:paraId="1449B091" w14:textId="77777777" w:rsidR="0025058C" w:rsidRPr="00703ABF" w:rsidRDefault="0025058C" w:rsidP="0025058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Arial" w:eastAsia="Times New Roman" w:hAnsi="Arial" w:cs="Arial"/>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В каждой ситуации действуют конкретные люди, среди которых ровесники учащихся, выполняющих тест, члены их семей, одноклассники, друзья и соседи.</w:t>
      </w:r>
    </w:p>
    <w:p w14:paraId="6A0773A7" w14:textId="77777777" w:rsidR="0025058C" w:rsidRPr="00703ABF" w:rsidRDefault="0025058C" w:rsidP="0025058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Arial" w:eastAsia="Times New Roman" w:hAnsi="Arial" w:cs="Arial"/>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 xml:space="preserve">Обстоятельства, в которые попадают герои описываемых ситуаций, отличаются повседневностью, и варианты предлагаемых героям действий близки и понятны школьникам (Что делать, если денег не хватает?; </w:t>
      </w:r>
      <w:r>
        <w:rPr>
          <w:rFonts w:ascii="Times New Roman" w:eastAsia="Times New Roman" w:hAnsi="Times New Roman" w:cs="Times New Roman"/>
          <w:color w:val="000000" w:themeColor="text1"/>
          <w:sz w:val="24"/>
          <w:szCs w:val="24"/>
          <w:lang w:eastAsia="ru-RU"/>
        </w:rPr>
        <w:t>К</w:t>
      </w:r>
      <w:r w:rsidRPr="00703ABF">
        <w:rPr>
          <w:rFonts w:ascii="Times New Roman" w:eastAsia="Times New Roman" w:hAnsi="Times New Roman" w:cs="Times New Roman"/>
          <w:color w:val="000000" w:themeColor="text1"/>
          <w:sz w:val="24"/>
          <w:szCs w:val="24"/>
          <w:lang w:eastAsia="ru-RU"/>
        </w:rPr>
        <w:t xml:space="preserve">ак умножить свои сбережения; </w:t>
      </w:r>
      <w:r>
        <w:rPr>
          <w:rFonts w:ascii="Times New Roman" w:eastAsia="Times New Roman" w:hAnsi="Times New Roman" w:cs="Times New Roman"/>
          <w:color w:val="000000" w:themeColor="text1"/>
          <w:sz w:val="24"/>
          <w:szCs w:val="24"/>
          <w:lang w:eastAsia="ru-RU"/>
        </w:rPr>
        <w:t>К</w:t>
      </w:r>
      <w:r w:rsidRPr="00703ABF">
        <w:rPr>
          <w:rFonts w:ascii="Times New Roman" w:eastAsia="Times New Roman" w:hAnsi="Times New Roman" w:cs="Times New Roman"/>
          <w:color w:val="000000" w:themeColor="text1"/>
          <w:sz w:val="24"/>
          <w:szCs w:val="24"/>
          <w:lang w:eastAsia="ru-RU"/>
        </w:rPr>
        <w:t>ак защитить имущество, здоровье от непредвиденных обстоятельств).</w:t>
      </w:r>
    </w:p>
    <w:p w14:paraId="3AECCAB9" w14:textId="77777777" w:rsidR="0025058C" w:rsidRPr="00703ABF" w:rsidRDefault="0025058C" w:rsidP="0025058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Arial" w:eastAsia="Times New Roman" w:hAnsi="Arial" w:cs="Arial"/>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Ситуация и задачи изложены простым, понятным языком, как правило, немногословно.</w:t>
      </w:r>
    </w:p>
    <w:p w14:paraId="2929FB1E" w14:textId="77777777" w:rsidR="0025058C" w:rsidRPr="00703ABF" w:rsidRDefault="0025058C" w:rsidP="0025058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Arial" w:eastAsia="Times New Roman" w:hAnsi="Arial" w:cs="Arial"/>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По каждой ситуации предлагается серия заданий-задач, требующих определённых интеллектуальных действий разной степени сложности.</w:t>
      </w:r>
    </w:p>
    <w:p w14:paraId="4A93748E" w14:textId="77777777" w:rsidR="0025058C" w:rsidRPr="00703ABF" w:rsidRDefault="0025058C" w:rsidP="0025058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Arial" w:eastAsia="Times New Roman" w:hAnsi="Arial" w:cs="Arial"/>
          <w:color w:val="000000" w:themeColor="text1"/>
          <w:sz w:val="24"/>
          <w:szCs w:val="24"/>
          <w:lang w:eastAsia="ru-RU"/>
        </w:rPr>
        <w:t>•</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Ситуации акцентируют вопрос «Как поступить?» и предполагают  определение наиболее целесообразной модели поведения с учётом возможных альтернатив.</w:t>
      </w:r>
    </w:p>
    <w:p w14:paraId="15EB5071" w14:textId="4B1C788B" w:rsidR="0025058C" w:rsidRDefault="0025058C" w:rsidP="0025058C">
      <w:pPr>
        <w:shd w:val="clear" w:color="auto" w:fill="FFFFFF"/>
        <w:spacing w:after="0" w:line="240" w:lineRule="auto"/>
        <w:jc w:val="both"/>
        <w:rPr>
          <w:rFonts w:ascii="Times New Roman" w:hAnsi="Times New Roman" w:cs="Times New Roman"/>
          <w:color w:val="000000"/>
          <w:sz w:val="24"/>
          <w:szCs w:val="24"/>
        </w:rPr>
      </w:pPr>
      <w:r w:rsidRPr="00703ABF">
        <w:rPr>
          <w:rFonts w:ascii="Times New Roman" w:eastAsia="Times New Roman" w:hAnsi="Times New Roman" w:cs="Times New Roman"/>
          <w:color w:val="000000" w:themeColor="text1"/>
          <w:sz w:val="24"/>
          <w:szCs w:val="24"/>
          <w:lang w:eastAsia="ru-RU"/>
        </w:rPr>
        <w:t> </w:t>
      </w:r>
      <w:r>
        <w:rPr>
          <w:rFonts w:ascii="Times New Roman" w:eastAsia="Times New Roman" w:hAnsi="Times New Roman" w:cs="Times New Roman"/>
          <w:color w:val="000000" w:themeColor="text1"/>
          <w:sz w:val="24"/>
          <w:szCs w:val="24"/>
          <w:lang w:eastAsia="ru-RU"/>
        </w:rPr>
        <w:tab/>
      </w:r>
      <w:r w:rsidRPr="00C71D71">
        <w:rPr>
          <w:rFonts w:ascii="Times New Roman" w:hAnsi="Times New Roman" w:cs="Times New Roman"/>
          <w:color w:val="000000"/>
          <w:sz w:val="24"/>
          <w:szCs w:val="24"/>
        </w:rPr>
        <w:t>На сегодняшний момент можно выделить несколько моделей внедрения финансовой грамотности в образовательную практику общеобразовательных организаций. Но прежде следует определить нормативные основания, которые определяют возможности для внедрения финансовой грамотности.</w:t>
      </w:r>
      <w:r w:rsidRPr="00C71D71">
        <w:rPr>
          <w:rFonts w:ascii="OpenSans" w:hAnsi="OpenSans"/>
          <w:color w:val="000000"/>
          <w:sz w:val="21"/>
          <w:szCs w:val="21"/>
        </w:rPr>
        <w:t xml:space="preserve"> </w:t>
      </w:r>
      <w:proofErr w:type="gramStart"/>
      <w:r w:rsidRPr="00C71D71">
        <w:rPr>
          <w:rFonts w:ascii="Times New Roman" w:hAnsi="Times New Roman" w:cs="Times New Roman"/>
          <w:color w:val="000000"/>
          <w:sz w:val="24"/>
          <w:szCs w:val="24"/>
        </w:rPr>
        <w:t xml:space="preserve">Как сообщает </w:t>
      </w:r>
      <w:proofErr w:type="spellStart"/>
      <w:r w:rsidRPr="00C71D71">
        <w:rPr>
          <w:rFonts w:ascii="Times New Roman" w:hAnsi="Times New Roman" w:cs="Times New Roman"/>
          <w:color w:val="000000"/>
          <w:sz w:val="24"/>
          <w:szCs w:val="24"/>
        </w:rPr>
        <w:t>Минпросвещения</w:t>
      </w:r>
      <w:proofErr w:type="spellEnd"/>
      <w:r w:rsidRPr="00C71D71">
        <w:rPr>
          <w:rFonts w:ascii="Times New Roman" w:hAnsi="Times New Roman" w:cs="Times New Roman"/>
          <w:color w:val="000000"/>
          <w:sz w:val="24"/>
          <w:szCs w:val="24"/>
        </w:rPr>
        <w:t xml:space="preserve"> России, в соответствии с действующими ФГОС общего образования, утвержденными приказами Министерства образования и науки Российской Федерации от 6 октября 2009 г. № 373, от 17 декабря 2010 г. № 1897 и от 17 мая 2012 г. № 413, обеспечена возможность формирования у обучающихся знаний, в том числе по финансовой грамотности, в рамках изучения обязательных учебных предметов и использования ими полученных</w:t>
      </w:r>
      <w:proofErr w:type="gramEnd"/>
      <w:r w:rsidRPr="00C71D71">
        <w:rPr>
          <w:rFonts w:ascii="Times New Roman" w:hAnsi="Times New Roman" w:cs="Times New Roman"/>
          <w:color w:val="000000"/>
          <w:sz w:val="24"/>
          <w:szCs w:val="24"/>
        </w:rPr>
        <w:t xml:space="preserve"> знаний для решения практических задач.</w:t>
      </w:r>
    </w:p>
    <w:p w14:paraId="7E7D877E" w14:textId="77777777" w:rsidR="007E220E" w:rsidRPr="00C71D71" w:rsidRDefault="007E220E" w:rsidP="007E220E">
      <w:pPr>
        <w:pStyle w:val="a5"/>
        <w:shd w:val="clear" w:color="auto" w:fill="FFFFFF"/>
        <w:spacing w:before="0" w:beforeAutospacing="0" w:after="0" w:afterAutospacing="0"/>
        <w:ind w:firstLine="708"/>
        <w:jc w:val="both"/>
        <w:rPr>
          <w:color w:val="000000"/>
        </w:rPr>
      </w:pPr>
      <w:r w:rsidRPr="00C71D71">
        <w:rPr>
          <w:b/>
          <w:bCs/>
          <w:i/>
          <w:iCs/>
          <w:color w:val="000000"/>
        </w:rPr>
        <w:t>Модель внедрения №1 «Обучение финансовой грамотности в рамках обязательных предметов школьной программы»</w:t>
      </w:r>
      <w:r w:rsidRPr="00C71D71">
        <w:rPr>
          <w:color w:val="000000"/>
        </w:rPr>
        <w:t>.</w:t>
      </w:r>
    </w:p>
    <w:p w14:paraId="1AF0EC16" w14:textId="77777777" w:rsidR="00390E45" w:rsidRPr="009B753E" w:rsidRDefault="00390E45" w:rsidP="00390E45">
      <w:pPr>
        <w:shd w:val="clear" w:color="auto" w:fill="FFFFFF"/>
        <w:spacing w:after="0" w:line="240" w:lineRule="auto"/>
        <w:ind w:firstLine="708"/>
        <w:jc w:val="center"/>
        <w:rPr>
          <w:rFonts w:ascii="Times New Roman" w:hAnsi="Times New Roman" w:cs="Times New Roman"/>
          <w:b/>
          <w:bCs/>
          <w:sz w:val="24"/>
          <w:szCs w:val="24"/>
        </w:rPr>
      </w:pPr>
      <w:r w:rsidRPr="009B753E">
        <w:rPr>
          <w:rFonts w:ascii="Times New Roman" w:hAnsi="Times New Roman" w:cs="Times New Roman"/>
          <w:b/>
          <w:bCs/>
          <w:sz w:val="24"/>
          <w:szCs w:val="24"/>
        </w:rPr>
        <w:t>Роль школьных дисциплин в формировании финансовой грамотности обучающихся</w:t>
      </w:r>
    </w:p>
    <w:p w14:paraId="279DB8D9" w14:textId="77777777" w:rsidR="00390E45" w:rsidRDefault="00390E45" w:rsidP="00390E45">
      <w:pPr>
        <w:shd w:val="clear" w:color="auto" w:fill="FFFFFF"/>
        <w:spacing w:after="0" w:line="240" w:lineRule="auto"/>
        <w:ind w:firstLine="708"/>
        <w:jc w:val="both"/>
        <w:rPr>
          <w:rFonts w:ascii="Times New Roman" w:hAnsi="Times New Roman" w:cs="Times New Roman"/>
          <w:sz w:val="24"/>
          <w:szCs w:val="24"/>
        </w:rPr>
      </w:pPr>
      <w:r w:rsidRPr="00711A33">
        <w:rPr>
          <w:rFonts w:ascii="Times New Roman" w:hAnsi="Times New Roman" w:cs="Times New Roman"/>
          <w:sz w:val="24"/>
          <w:szCs w:val="24"/>
        </w:rPr>
        <w:t xml:space="preserve">На сегодняшний день такой предмет как экономика редко встречается в школах, изучение экономики сводится к разделу обществознания, а финансовая грамотность сводится к одной теме на уроке обществознания, что не дает целостно сформировать знания учащихся в данной области. </w:t>
      </w:r>
    </w:p>
    <w:p w14:paraId="68C920CA" w14:textId="77777777" w:rsidR="00390E45" w:rsidRDefault="00390E45" w:rsidP="00390E45">
      <w:pPr>
        <w:shd w:val="clear" w:color="auto" w:fill="FFFFFF"/>
        <w:spacing w:after="0" w:line="240" w:lineRule="auto"/>
        <w:ind w:firstLine="708"/>
        <w:jc w:val="both"/>
        <w:rPr>
          <w:rFonts w:ascii="Times New Roman" w:hAnsi="Times New Roman" w:cs="Times New Roman"/>
          <w:sz w:val="24"/>
          <w:szCs w:val="24"/>
        </w:rPr>
      </w:pPr>
      <w:proofErr w:type="gramStart"/>
      <w:r w:rsidRPr="00711A33">
        <w:rPr>
          <w:rFonts w:ascii="Times New Roman" w:hAnsi="Times New Roman" w:cs="Times New Roman"/>
          <w:sz w:val="24"/>
          <w:szCs w:val="24"/>
        </w:rPr>
        <w:t>В соответствии со Стратегией повышения финансовой грамотности населения в Российской Федерации, в общеобразовательные школы вводится курс «Финансовая грамотность», но проблема внедрения состоит в нехватке свободных часов в учебно-тематическом плане.</w:t>
      </w:r>
      <w:proofErr w:type="gramEnd"/>
      <w:r w:rsidRPr="00711A33">
        <w:rPr>
          <w:rFonts w:ascii="Times New Roman" w:hAnsi="Times New Roman" w:cs="Times New Roman"/>
          <w:sz w:val="24"/>
          <w:szCs w:val="24"/>
        </w:rPr>
        <w:t xml:space="preserve"> На протяжении своей жизни человек непрерывно контактирует с финансовой сферой: поход в магазин, оплата коммунальных платежей, проезд до места работы и др. Финансы входят во все сферы жизнедеятельности человека, в том числе проникает во многие учебные предметы, в той или иной мере. </w:t>
      </w:r>
    </w:p>
    <w:p w14:paraId="06FBDBEC" w14:textId="77777777" w:rsidR="00390E45" w:rsidRDefault="00390E45" w:rsidP="00390E45">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Но все-таки хорошо просматривается</w:t>
      </w:r>
      <w:r w:rsidRPr="00711A33">
        <w:rPr>
          <w:rFonts w:ascii="Times New Roman" w:hAnsi="Times New Roman" w:cs="Times New Roman"/>
          <w:sz w:val="24"/>
          <w:szCs w:val="24"/>
        </w:rPr>
        <w:t xml:space="preserve"> связь финансовой грамотности с другими общеобразовательными предметами. Так, например, связь обществознания и финансовой грамотности очевидна, в курсе обществознания имеется раздел с экономическим содержанием. На предмете обществознание изучается все финансовые отношения и жизнь человека в целом. На уроках математики ученики решают задачи, которые имеют экономическое содержание, учатся строить и исследовать графики, вычислять процент. Данные знания, несомненно, пригодятся, когда человек будет брать кредит, выполнять вклад и другое. </w:t>
      </w:r>
    </w:p>
    <w:p w14:paraId="0730ADDA" w14:textId="77777777" w:rsidR="00390E45" w:rsidRDefault="00390E45" w:rsidP="00390E45">
      <w:pPr>
        <w:shd w:val="clear" w:color="auto" w:fill="FFFFFF"/>
        <w:spacing w:after="0" w:line="240" w:lineRule="auto"/>
        <w:ind w:firstLine="708"/>
        <w:jc w:val="both"/>
        <w:rPr>
          <w:rFonts w:ascii="Times New Roman" w:hAnsi="Times New Roman" w:cs="Times New Roman"/>
          <w:sz w:val="24"/>
          <w:szCs w:val="24"/>
        </w:rPr>
      </w:pPr>
      <w:r w:rsidRPr="00711A33">
        <w:rPr>
          <w:rFonts w:ascii="Times New Roman" w:hAnsi="Times New Roman" w:cs="Times New Roman"/>
          <w:sz w:val="24"/>
          <w:szCs w:val="24"/>
        </w:rPr>
        <w:t>Такой предмет как география, дает знания,</w:t>
      </w:r>
      <w:r>
        <w:t xml:space="preserve"> </w:t>
      </w:r>
      <w:r w:rsidRPr="00EA012C">
        <w:rPr>
          <w:rFonts w:ascii="Times New Roman" w:hAnsi="Times New Roman" w:cs="Times New Roman"/>
          <w:sz w:val="24"/>
          <w:szCs w:val="24"/>
        </w:rPr>
        <w:t xml:space="preserve">связанные с географическим положением государств, экономическими ресурсами государства, полезными ископаемыми, географией </w:t>
      </w:r>
      <w:r w:rsidRPr="00EA012C">
        <w:rPr>
          <w:rFonts w:ascii="Times New Roman" w:hAnsi="Times New Roman" w:cs="Times New Roman"/>
          <w:sz w:val="24"/>
          <w:szCs w:val="24"/>
        </w:rPr>
        <w:lastRenderedPageBreak/>
        <w:t xml:space="preserve">промышленности, сельским хозяйством, транспортом, инфраструктуры, туризма и географии сферы услуг. </w:t>
      </w:r>
    </w:p>
    <w:p w14:paraId="718A31C0" w14:textId="77777777" w:rsidR="00390E45" w:rsidRDefault="00390E45" w:rsidP="00390E45">
      <w:pPr>
        <w:shd w:val="clear" w:color="auto" w:fill="FFFFFF"/>
        <w:spacing w:after="0" w:line="240" w:lineRule="auto"/>
        <w:ind w:firstLine="708"/>
        <w:jc w:val="both"/>
        <w:rPr>
          <w:rFonts w:ascii="Times New Roman" w:hAnsi="Times New Roman" w:cs="Times New Roman"/>
          <w:sz w:val="24"/>
          <w:szCs w:val="24"/>
        </w:rPr>
      </w:pPr>
      <w:r w:rsidRPr="00EA012C">
        <w:rPr>
          <w:rFonts w:ascii="Times New Roman" w:hAnsi="Times New Roman" w:cs="Times New Roman"/>
          <w:sz w:val="24"/>
          <w:szCs w:val="24"/>
        </w:rPr>
        <w:t xml:space="preserve">Для того чтобы не совершать ошибки в будущем нужно знать какие ошибки совершались нашими предками в прошлом. Такие знания дает нам предмет история. На уроках истории ученики изучают: историю торговли и появление рыночных отношений, появление денег, влияние войны на экономику, взаимоотношение между государствами в различные исторические промежутки, экономические кризисы. </w:t>
      </w:r>
    </w:p>
    <w:p w14:paraId="5DA37D5F" w14:textId="77777777" w:rsidR="00390E45" w:rsidRDefault="00390E45" w:rsidP="00390E45">
      <w:pPr>
        <w:shd w:val="clear" w:color="auto" w:fill="FFFFFF"/>
        <w:spacing w:after="0" w:line="240" w:lineRule="auto"/>
        <w:ind w:firstLine="708"/>
        <w:jc w:val="both"/>
        <w:rPr>
          <w:rFonts w:ascii="Times New Roman" w:hAnsi="Times New Roman" w:cs="Times New Roman"/>
          <w:sz w:val="24"/>
          <w:szCs w:val="24"/>
        </w:rPr>
      </w:pPr>
      <w:r w:rsidRPr="00EA012C">
        <w:rPr>
          <w:rFonts w:ascii="Times New Roman" w:hAnsi="Times New Roman" w:cs="Times New Roman"/>
          <w:sz w:val="24"/>
          <w:szCs w:val="24"/>
        </w:rPr>
        <w:t xml:space="preserve">Технология, это предмет более практический в сравнении с другими школьными предметами, на уроках технологии больше работают руками, что дает школьнику, научится простейшим навыкам и умениям работы по дому и хозяйству. На уроках технологии при создании какого-либо изделия рассчитывается его себестоимость. Именно технология учит составлять бюджет семьи, вести учет доходов и расходов. </w:t>
      </w:r>
    </w:p>
    <w:p w14:paraId="640D91A2" w14:textId="77777777" w:rsidR="00390E45" w:rsidRDefault="00390E45" w:rsidP="00390E45">
      <w:pPr>
        <w:shd w:val="clear" w:color="auto" w:fill="FFFFFF"/>
        <w:spacing w:after="0" w:line="240" w:lineRule="auto"/>
        <w:ind w:firstLine="708"/>
        <w:jc w:val="both"/>
        <w:rPr>
          <w:rFonts w:ascii="Times New Roman" w:hAnsi="Times New Roman" w:cs="Times New Roman"/>
          <w:sz w:val="24"/>
          <w:szCs w:val="24"/>
        </w:rPr>
      </w:pPr>
      <w:r w:rsidRPr="00EA012C">
        <w:rPr>
          <w:rFonts w:ascii="Times New Roman" w:hAnsi="Times New Roman" w:cs="Times New Roman"/>
          <w:sz w:val="24"/>
          <w:szCs w:val="24"/>
        </w:rPr>
        <w:t xml:space="preserve">Предмет информатика появился в учебном процессе не так давно, с появлением компьютеров и интернета. Цифровые технологии на сегодняшний день тесно связаны с нашей жизнью, мы уже не представляем нашу жизнь без смартфонов и интернета. На уроках информатики нас учат пользоваться компьютерными технологиями, правильно извлекать нужную информацию из интернета, создавать сайты и многое другое. </w:t>
      </w:r>
    </w:p>
    <w:p w14:paraId="15A2A06B" w14:textId="7798D1CF" w:rsidR="00390E45" w:rsidRPr="00C71D71" w:rsidRDefault="00390E45" w:rsidP="00390E45">
      <w:pPr>
        <w:shd w:val="clear" w:color="auto" w:fill="FFFFFF"/>
        <w:spacing w:after="0" w:line="240" w:lineRule="auto"/>
        <w:jc w:val="both"/>
        <w:rPr>
          <w:rFonts w:ascii="Times New Roman" w:hAnsi="Times New Roman" w:cs="Times New Roman"/>
          <w:color w:val="000000"/>
          <w:sz w:val="24"/>
          <w:szCs w:val="24"/>
        </w:rPr>
      </w:pPr>
      <w:r w:rsidRPr="00EA012C">
        <w:rPr>
          <w:rFonts w:ascii="Times New Roman" w:hAnsi="Times New Roman" w:cs="Times New Roman"/>
          <w:sz w:val="24"/>
          <w:szCs w:val="24"/>
        </w:rPr>
        <w:t xml:space="preserve">На сегодняшний день в поисках эффективных путей повышения уровня обучения в школе используются </w:t>
      </w:r>
      <w:proofErr w:type="spellStart"/>
      <w:r w:rsidRPr="00EA012C">
        <w:rPr>
          <w:rFonts w:ascii="Times New Roman" w:hAnsi="Times New Roman" w:cs="Times New Roman"/>
          <w:sz w:val="24"/>
          <w:szCs w:val="24"/>
        </w:rPr>
        <w:t>межпредметные</w:t>
      </w:r>
      <w:proofErr w:type="spellEnd"/>
      <w:r w:rsidRPr="00EA012C">
        <w:rPr>
          <w:rFonts w:ascii="Times New Roman" w:hAnsi="Times New Roman" w:cs="Times New Roman"/>
          <w:sz w:val="24"/>
          <w:szCs w:val="24"/>
        </w:rPr>
        <w:t xml:space="preserve"> связи. На основании </w:t>
      </w:r>
      <w:r>
        <w:rPr>
          <w:rFonts w:ascii="Times New Roman" w:hAnsi="Times New Roman" w:cs="Times New Roman"/>
          <w:sz w:val="24"/>
          <w:szCs w:val="24"/>
        </w:rPr>
        <w:t>этого</w:t>
      </w:r>
      <w:r w:rsidRPr="00EA012C">
        <w:rPr>
          <w:rFonts w:ascii="Times New Roman" w:hAnsi="Times New Roman" w:cs="Times New Roman"/>
          <w:sz w:val="24"/>
          <w:szCs w:val="24"/>
        </w:rPr>
        <w:t xml:space="preserve">, можно сказать, что многие предметы взаимосвязаны. Используя </w:t>
      </w:r>
      <w:proofErr w:type="spellStart"/>
      <w:r w:rsidRPr="00EA012C">
        <w:rPr>
          <w:rFonts w:ascii="Times New Roman" w:hAnsi="Times New Roman" w:cs="Times New Roman"/>
          <w:sz w:val="24"/>
          <w:szCs w:val="24"/>
        </w:rPr>
        <w:t>межпредметные</w:t>
      </w:r>
      <w:proofErr w:type="spellEnd"/>
      <w:r w:rsidRPr="00EA012C">
        <w:rPr>
          <w:rFonts w:ascii="Times New Roman" w:hAnsi="Times New Roman" w:cs="Times New Roman"/>
          <w:sz w:val="24"/>
          <w:szCs w:val="24"/>
        </w:rPr>
        <w:t xml:space="preserve"> связи, можно интегрировать курс финансовой грамотности с другими школьными предметами. Проведение сравнения содержания курсов «Финансовая грамотность» и общеобразовательных предметов показывает, что практически все общеобразовательные предметы обладают возможностью включения  отдельных дидактических единиц финансовой грамотности в содержание отдельного курса, раскрытие которого </w:t>
      </w:r>
      <w:proofErr w:type="gramStart"/>
      <w:r w:rsidRPr="00EA012C">
        <w:rPr>
          <w:rFonts w:ascii="Times New Roman" w:hAnsi="Times New Roman" w:cs="Times New Roman"/>
          <w:sz w:val="24"/>
          <w:szCs w:val="24"/>
        </w:rPr>
        <w:t>во-многом</w:t>
      </w:r>
      <w:proofErr w:type="gramEnd"/>
      <w:r w:rsidRPr="00EA012C">
        <w:rPr>
          <w:rFonts w:ascii="Times New Roman" w:hAnsi="Times New Roman" w:cs="Times New Roman"/>
          <w:sz w:val="24"/>
          <w:szCs w:val="24"/>
        </w:rPr>
        <w:t xml:space="preserve"> обусловлено педагогическим мастерством учителя. Мы условно выделили два варианта включения дидактических единиц в содержание общеобразовательных предметов</w:t>
      </w:r>
    </w:p>
    <w:p w14:paraId="7D915661" w14:textId="77777777" w:rsidR="0025058C" w:rsidRPr="00C71D71" w:rsidRDefault="0025058C" w:rsidP="0025058C">
      <w:pPr>
        <w:pStyle w:val="a5"/>
        <w:shd w:val="clear" w:color="auto" w:fill="FFFFFF"/>
        <w:spacing w:before="0" w:beforeAutospacing="0" w:after="0" w:afterAutospacing="0"/>
        <w:ind w:firstLine="708"/>
        <w:jc w:val="both"/>
        <w:rPr>
          <w:color w:val="000000"/>
        </w:rPr>
      </w:pPr>
      <w:r w:rsidRPr="00C71D71">
        <w:rPr>
          <w:color w:val="000000"/>
        </w:rPr>
        <w:t xml:space="preserve">По ряду предметов (обществознание, математика, например) некоторые темы финансовой грамотности включены в содержание </w:t>
      </w:r>
      <w:proofErr w:type="gramStart"/>
      <w:r w:rsidRPr="00C71D71">
        <w:rPr>
          <w:color w:val="000000"/>
        </w:rPr>
        <w:t>образование</w:t>
      </w:r>
      <w:proofErr w:type="gramEnd"/>
      <w:r w:rsidRPr="00C71D71">
        <w:rPr>
          <w:color w:val="000000"/>
        </w:rPr>
        <w:t xml:space="preserve"> и их изучение является обязательным. </w:t>
      </w:r>
      <w:proofErr w:type="gramStart"/>
      <w:r w:rsidRPr="00C71D71">
        <w:rPr>
          <w:color w:val="000000"/>
        </w:rPr>
        <w:t>По ряду других предметов (география, ОБЖ, литература, история, иностранные языки) могут быть сделаны акценты на изучение тем с позиции финансовой грамотности, например, на уроках литературы при изучении таких произведений как «Мертвые души», «Вишневый сад», «Анна Каренина» и др. или при изучении иностранного языка включаются темы финансовой грамотности, например, про грамотные походы в магазин, ведение домашнего хозяйства, посещение банка, страховой компании</w:t>
      </w:r>
      <w:proofErr w:type="gramEnd"/>
      <w:r w:rsidRPr="00C71D71">
        <w:rPr>
          <w:color w:val="000000"/>
        </w:rPr>
        <w:t xml:space="preserve">, </w:t>
      </w:r>
      <w:proofErr w:type="gramStart"/>
      <w:r w:rsidRPr="00C71D71">
        <w:rPr>
          <w:color w:val="000000"/>
        </w:rPr>
        <w:t>совершении</w:t>
      </w:r>
      <w:proofErr w:type="gramEnd"/>
      <w:r w:rsidRPr="00C71D71">
        <w:rPr>
          <w:color w:val="000000"/>
        </w:rPr>
        <w:t xml:space="preserve"> обмена валюты и т. д.</w:t>
      </w:r>
    </w:p>
    <w:p w14:paraId="4BABCC89" w14:textId="77777777" w:rsidR="0025058C" w:rsidRPr="00C71D71" w:rsidRDefault="0025058C" w:rsidP="0025058C">
      <w:pPr>
        <w:pStyle w:val="a5"/>
        <w:shd w:val="clear" w:color="auto" w:fill="FFFFFF"/>
        <w:spacing w:before="0" w:beforeAutospacing="0" w:after="0" w:afterAutospacing="0"/>
        <w:ind w:firstLine="708"/>
        <w:jc w:val="both"/>
        <w:rPr>
          <w:color w:val="000000"/>
        </w:rPr>
      </w:pPr>
      <w:r w:rsidRPr="00C71D71">
        <w:rPr>
          <w:color w:val="000000"/>
        </w:rPr>
        <w:t>Рекомендуется учителю-предметнику изучить УМК по финансовой грамотности для соответствующего класса и использовать в своей работе по обучению конкретному предмету материалы, изложенные в Материалах для учащегося; возможно также использование Рабочей тетради. Кроме того, рекомендуется использовать Модули по финансовой грамотности, специально разработанные для ряда обязательных предметов (математика, обществознание (плюс экономика и право), ОБЖ, география, английский язык). Скачать данные материалы можно с сайта издательства «</w:t>
      </w:r>
      <w:proofErr w:type="spellStart"/>
      <w:r w:rsidRPr="00C71D71">
        <w:rPr>
          <w:color w:val="000000"/>
        </w:rPr>
        <w:t>Росучебник</w:t>
      </w:r>
      <w:proofErr w:type="spellEnd"/>
      <w:r w:rsidRPr="00C71D71">
        <w:rPr>
          <w:color w:val="000000"/>
        </w:rPr>
        <w:t>».</w:t>
      </w:r>
    </w:p>
    <w:p w14:paraId="18D28302" w14:textId="77777777" w:rsidR="0025058C" w:rsidRPr="00C71D71" w:rsidRDefault="0025058C" w:rsidP="0025058C">
      <w:pPr>
        <w:pStyle w:val="a5"/>
        <w:shd w:val="clear" w:color="auto" w:fill="FFFFFF"/>
        <w:spacing w:before="0" w:beforeAutospacing="0" w:after="0" w:afterAutospacing="0"/>
        <w:ind w:firstLine="708"/>
        <w:jc w:val="both"/>
        <w:rPr>
          <w:color w:val="000000"/>
        </w:rPr>
      </w:pPr>
      <w:r w:rsidRPr="00C71D71">
        <w:rPr>
          <w:color w:val="000000"/>
        </w:rPr>
        <w:t>Для уроков истории и информатики разработаны электронные УММ (учебно-методические материалы)</w:t>
      </w:r>
      <w:r w:rsidRPr="00C71D71">
        <w:rPr>
          <w:b/>
          <w:bCs/>
          <w:color w:val="000000"/>
        </w:rPr>
        <w:t>.</w:t>
      </w:r>
    </w:p>
    <w:p w14:paraId="5EF89208" w14:textId="77777777" w:rsidR="0025058C" w:rsidRPr="00C71D71" w:rsidRDefault="0025058C" w:rsidP="0025058C">
      <w:pPr>
        <w:pStyle w:val="a5"/>
        <w:shd w:val="clear" w:color="auto" w:fill="FFFFFF"/>
        <w:spacing w:before="0" w:beforeAutospacing="0" w:after="0" w:afterAutospacing="0"/>
        <w:ind w:firstLine="708"/>
        <w:jc w:val="both"/>
        <w:rPr>
          <w:color w:val="000000"/>
        </w:rPr>
      </w:pPr>
      <w:r w:rsidRPr="00C71D71">
        <w:rPr>
          <w:color w:val="000000"/>
        </w:rPr>
        <w:t>Подготовлены также материалы для уроков литературы «Учимся финансовой грамоте на ошибках и успехах литературных героев».</w:t>
      </w:r>
    </w:p>
    <w:p w14:paraId="0107207D" w14:textId="77777777" w:rsidR="0025058C" w:rsidRPr="00C71D71" w:rsidRDefault="0025058C" w:rsidP="0025058C">
      <w:pPr>
        <w:pStyle w:val="a5"/>
        <w:shd w:val="clear" w:color="auto" w:fill="FFFFFF"/>
        <w:spacing w:before="0" w:beforeAutospacing="0" w:after="0" w:afterAutospacing="0"/>
        <w:ind w:firstLine="708"/>
        <w:jc w:val="both"/>
        <w:rPr>
          <w:color w:val="000000"/>
        </w:rPr>
      </w:pPr>
      <w:r w:rsidRPr="00C71D71">
        <w:rPr>
          <w:color w:val="000000"/>
        </w:rPr>
        <w:t>Для предмета «</w:t>
      </w:r>
      <w:proofErr w:type="gramStart"/>
      <w:r w:rsidRPr="00C71D71">
        <w:rPr>
          <w:color w:val="000000"/>
        </w:rPr>
        <w:t>Индивидуальный проект</w:t>
      </w:r>
      <w:proofErr w:type="gramEnd"/>
      <w:r w:rsidRPr="00C71D71">
        <w:rPr>
          <w:color w:val="000000"/>
        </w:rPr>
        <w:t>» разработан и апробирован УМК.</w:t>
      </w:r>
    </w:p>
    <w:p w14:paraId="09761E40" w14:textId="77777777" w:rsidR="0025058C" w:rsidRPr="00C71D71" w:rsidRDefault="0025058C" w:rsidP="0025058C">
      <w:pPr>
        <w:pStyle w:val="a5"/>
        <w:shd w:val="clear" w:color="auto" w:fill="FFFFFF"/>
        <w:spacing w:before="0" w:beforeAutospacing="0" w:after="0" w:afterAutospacing="0"/>
        <w:ind w:firstLine="708"/>
        <w:jc w:val="both"/>
        <w:rPr>
          <w:color w:val="000000"/>
        </w:rPr>
      </w:pPr>
      <w:r w:rsidRPr="00C71D71">
        <w:rPr>
          <w:b/>
          <w:bCs/>
          <w:i/>
          <w:iCs/>
          <w:color w:val="000000"/>
        </w:rPr>
        <w:t>Модель внедрения №2 «Обучение финансовой грамотности в рамках внеурочной деятельности, факультатива (</w:t>
      </w:r>
      <w:proofErr w:type="spellStart"/>
      <w:r w:rsidRPr="00C71D71">
        <w:rPr>
          <w:b/>
          <w:bCs/>
          <w:i/>
          <w:iCs/>
          <w:color w:val="000000"/>
        </w:rPr>
        <w:t>электива</w:t>
      </w:r>
      <w:proofErr w:type="spellEnd"/>
      <w:r w:rsidRPr="00C71D71">
        <w:rPr>
          <w:b/>
          <w:bCs/>
          <w:i/>
          <w:iCs/>
          <w:color w:val="000000"/>
        </w:rPr>
        <w:t>)</w:t>
      </w:r>
    </w:p>
    <w:p w14:paraId="137331A1" w14:textId="77777777" w:rsidR="0025058C" w:rsidRPr="00C71D71" w:rsidRDefault="0025058C" w:rsidP="0025058C">
      <w:pPr>
        <w:pStyle w:val="a5"/>
        <w:shd w:val="clear" w:color="auto" w:fill="FFFFFF"/>
        <w:spacing w:before="0" w:beforeAutospacing="0" w:after="0" w:afterAutospacing="0"/>
        <w:ind w:firstLine="708"/>
        <w:jc w:val="both"/>
        <w:rPr>
          <w:color w:val="000000"/>
        </w:rPr>
      </w:pPr>
      <w:r w:rsidRPr="00C71D71">
        <w:rPr>
          <w:color w:val="000000"/>
        </w:rPr>
        <w:t xml:space="preserve">Если позиция администрации образовательной организации такова, что при составлении образовательной программы образовательной организации, отводится часть часов из части образовательной программы, формируемой участниками образовательных отношений на изучение финансовой грамотности как самостоятельного курса, то это дает возможность комплексного </w:t>
      </w:r>
      <w:r w:rsidRPr="00C71D71">
        <w:rPr>
          <w:color w:val="000000"/>
        </w:rPr>
        <w:lastRenderedPageBreak/>
        <w:t xml:space="preserve">обучения финансовой грамотности с </w:t>
      </w:r>
      <w:proofErr w:type="gramStart"/>
      <w:r w:rsidRPr="00C71D71">
        <w:rPr>
          <w:color w:val="000000"/>
        </w:rPr>
        <w:t>использованием</w:t>
      </w:r>
      <w:proofErr w:type="gramEnd"/>
      <w:r w:rsidRPr="00C71D71">
        <w:rPr>
          <w:color w:val="000000"/>
        </w:rPr>
        <w:t xml:space="preserve"> созданных в рамках проекта УМК, а также цифровых образовательных ресурсов.</w:t>
      </w:r>
    </w:p>
    <w:p w14:paraId="4543AB31" w14:textId="77777777" w:rsidR="0025058C" w:rsidRPr="00C71D71" w:rsidRDefault="0025058C" w:rsidP="0025058C">
      <w:pPr>
        <w:pStyle w:val="a5"/>
        <w:shd w:val="clear" w:color="auto" w:fill="FFFFFF"/>
        <w:spacing w:before="0" w:beforeAutospacing="0" w:after="0" w:afterAutospacing="0"/>
        <w:ind w:firstLine="708"/>
        <w:jc w:val="both"/>
        <w:rPr>
          <w:color w:val="000000"/>
        </w:rPr>
      </w:pPr>
      <w:r w:rsidRPr="00C71D71">
        <w:rPr>
          <w:color w:val="000000"/>
        </w:rPr>
        <w:t>В соответствии с ФГОС начального, основного и среднего общего образования образовательная программа общеобразовательной организации содержит две части. В рамках второй части (часть основной образовательной программы, формируемой участниками образовательных отношений) есть возможность включать во внеурочную деятельность курсы финансовой грамотности, а в 10-11 классах – элективные и факультативные курсы.</w:t>
      </w:r>
    </w:p>
    <w:p w14:paraId="500B53C0"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b/>
          <w:bCs/>
          <w:i/>
          <w:iCs/>
          <w:color w:val="000000"/>
        </w:rPr>
        <w:t>Модель внедрения №3 «Обучение финансовой грамотности в рамках программы воспитания</w:t>
      </w:r>
    </w:p>
    <w:p w14:paraId="5D98BFEB"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color w:val="000000"/>
        </w:rPr>
        <w:t>3.1. В рамках классных мероприятий классного руководителя.</w:t>
      </w:r>
    </w:p>
    <w:p w14:paraId="48078C0A" w14:textId="77777777" w:rsidR="0025058C" w:rsidRPr="00016258" w:rsidRDefault="0025058C" w:rsidP="0025058C">
      <w:pPr>
        <w:pStyle w:val="a5"/>
        <w:shd w:val="clear" w:color="auto" w:fill="FFFFFF"/>
        <w:spacing w:before="0" w:beforeAutospacing="0" w:after="0" w:afterAutospacing="0"/>
        <w:ind w:firstLine="708"/>
        <w:jc w:val="both"/>
        <w:rPr>
          <w:color w:val="000000"/>
        </w:rPr>
      </w:pPr>
      <w:proofErr w:type="gramStart"/>
      <w:r w:rsidRPr="00016258">
        <w:rPr>
          <w:color w:val="000000"/>
        </w:rPr>
        <w:t>Также могут быть использованы УМК по финансовой грамотности.</w:t>
      </w:r>
      <w:proofErr w:type="gramEnd"/>
      <w:r w:rsidRPr="00016258">
        <w:rPr>
          <w:color w:val="000000"/>
        </w:rPr>
        <w:t xml:space="preserve"> Классному руководителю необходимо выделить из программы конкретного УМК наиболее интересные темы и проводить классные занятия, в том числе экскурсии в финансовые организации и государственные службы и учреждения (в отделения коммерческого банка, на биржу, в страховые компании, региональное отделение Банка России, налоговую инспекцию и др.).</w:t>
      </w:r>
    </w:p>
    <w:p w14:paraId="64942429"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color w:val="000000"/>
        </w:rPr>
        <w:t xml:space="preserve">3.2. В рамках образовательных событий общеобразовательной организации (игры, </w:t>
      </w:r>
      <w:proofErr w:type="spellStart"/>
      <w:r w:rsidRPr="00016258">
        <w:rPr>
          <w:color w:val="000000"/>
        </w:rPr>
        <w:t>квесты</w:t>
      </w:r>
      <w:proofErr w:type="spellEnd"/>
      <w:r w:rsidRPr="00016258">
        <w:rPr>
          <w:color w:val="000000"/>
        </w:rPr>
        <w:t>, ярмарки, соревнования по финансовой грамотности как разовые или периодические мероприятия).</w:t>
      </w:r>
    </w:p>
    <w:p w14:paraId="223C3281"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color w:val="000000"/>
        </w:rPr>
        <w:t xml:space="preserve">Образовательная организация может использовать просветительские материалы, методики и вспомогательные образовательные ресурсы, созданные в рамках проекта Минфина России (материалы и сценарии для проведения мероприятий можно найти на сайтах: </w:t>
      </w:r>
      <w:proofErr w:type="spellStart"/>
      <w:r w:rsidRPr="00016258">
        <w:rPr>
          <w:color w:val="000000"/>
        </w:rPr>
        <w:t>вашифинансы</w:t>
      </w:r>
      <w:proofErr w:type="gramStart"/>
      <w:r w:rsidRPr="00016258">
        <w:rPr>
          <w:color w:val="000000"/>
        </w:rPr>
        <w:t>.р</w:t>
      </w:r>
      <w:proofErr w:type="gramEnd"/>
      <w:r w:rsidRPr="00016258">
        <w:rPr>
          <w:color w:val="000000"/>
        </w:rPr>
        <w:t>ф</w:t>
      </w:r>
      <w:proofErr w:type="spellEnd"/>
      <w:r w:rsidRPr="00016258">
        <w:rPr>
          <w:color w:val="000000"/>
        </w:rPr>
        <w:t xml:space="preserve">; </w:t>
      </w:r>
      <w:proofErr w:type="spellStart"/>
      <w:r w:rsidRPr="00016258">
        <w:rPr>
          <w:color w:val="000000"/>
        </w:rPr>
        <w:t>ХочуМогуЗнаю.рф</w:t>
      </w:r>
      <w:proofErr w:type="spellEnd"/>
      <w:r w:rsidRPr="00016258">
        <w:rPr>
          <w:color w:val="000000"/>
        </w:rPr>
        <w:t xml:space="preserve">; </w:t>
      </w:r>
      <w:proofErr w:type="spellStart"/>
      <w:r w:rsidRPr="00016258">
        <w:rPr>
          <w:color w:val="000000"/>
        </w:rPr>
        <w:t>финлагерь.рф</w:t>
      </w:r>
      <w:proofErr w:type="spellEnd"/>
      <w:r w:rsidRPr="00016258">
        <w:rPr>
          <w:color w:val="000000"/>
        </w:rPr>
        <w:t>).</w:t>
      </w:r>
      <w:r>
        <w:rPr>
          <w:color w:val="000000"/>
        </w:rPr>
        <w:tab/>
      </w:r>
    </w:p>
    <w:p w14:paraId="7A6A5122"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b/>
          <w:bCs/>
          <w:i/>
          <w:iCs/>
          <w:color w:val="000000"/>
        </w:rPr>
        <w:t>Модель внедрения №4. «Обучение финансовой грамотности в рамках дополнительных программ в общеобразовательной организации или организации дополнительного образования детей»</w:t>
      </w:r>
    </w:p>
    <w:p w14:paraId="5BB7701F"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color w:val="000000"/>
        </w:rPr>
        <w:t>В систему дополнительного образования могут быть включены программы кружка «Финансовая грамотность».</w:t>
      </w:r>
    </w:p>
    <w:p w14:paraId="27554F52"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color w:val="000000"/>
        </w:rPr>
        <w:t xml:space="preserve">В отличие от </w:t>
      </w:r>
      <w:proofErr w:type="gramStart"/>
      <w:r w:rsidRPr="00016258">
        <w:rPr>
          <w:color w:val="000000"/>
        </w:rPr>
        <w:t>внеурочной</w:t>
      </w:r>
      <w:proofErr w:type="gramEnd"/>
      <w:r w:rsidRPr="00016258">
        <w:rPr>
          <w:color w:val="000000"/>
        </w:rPr>
        <w:t xml:space="preserve"> деятельности, в кружках могут обучаться дети из разных классов и дети разного возраста. Так, логично объединять детей начальной школы в одну группу, детей 5-7 классов – в другую, детей 8-9 классов – в третью и 10-11 класс – в четвертую. На одно занятие рекомендуется отводить 30-90 минут, при этом использовать преимущественно интерактивные формы обучения. УМК по финансовой грамотности могут быть использованы </w:t>
      </w:r>
      <w:proofErr w:type="gramStart"/>
      <w:r w:rsidRPr="00016258">
        <w:rPr>
          <w:color w:val="000000"/>
        </w:rPr>
        <w:t>для</w:t>
      </w:r>
      <w:proofErr w:type="gramEnd"/>
      <w:r w:rsidRPr="00016258">
        <w:rPr>
          <w:color w:val="000000"/>
        </w:rPr>
        <w:t xml:space="preserve"> такой работы.</w:t>
      </w:r>
    </w:p>
    <w:p w14:paraId="0ED0D283"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color w:val="000000"/>
        </w:rPr>
        <w:t>В образовательной организации также может быть организована кружковая работа в форме чемпионата по финансовой грамотности.</w:t>
      </w:r>
    </w:p>
    <w:p w14:paraId="7C289745" w14:textId="77777777" w:rsidR="0025058C" w:rsidRDefault="0025058C" w:rsidP="0025058C">
      <w:pPr>
        <w:pStyle w:val="a5"/>
        <w:shd w:val="clear" w:color="auto" w:fill="FFFFFF"/>
        <w:spacing w:before="0" w:beforeAutospacing="0" w:after="0" w:afterAutospacing="0"/>
        <w:ind w:firstLine="708"/>
        <w:jc w:val="both"/>
        <w:rPr>
          <w:color w:val="000000"/>
        </w:rPr>
      </w:pPr>
      <w:r w:rsidRPr="00016258">
        <w:rPr>
          <w:color w:val="000000"/>
        </w:rPr>
        <w:t xml:space="preserve">Итак, возможностей для внедрения финансовой грамотности достаточно много. Однако каждая из них имеет ряд ограничений и для ее реализации необходимо создавать в образовательной организации или иметь определенные кадровые, организационно-технические условия. </w:t>
      </w:r>
    </w:p>
    <w:p w14:paraId="3C402E4C"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color w:val="000000"/>
        </w:rPr>
        <w:t>Поэтому </w:t>
      </w:r>
      <w:r w:rsidRPr="00016258">
        <w:rPr>
          <w:b/>
          <w:bCs/>
          <w:i/>
          <w:iCs/>
          <w:color w:val="000000"/>
        </w:rPr>
        <w:t>при выборе модели внедрения</w:t>
      </w:r>
      <w:r w:rsidRPr="00016258">
        <w:rPr>
          <w:color w:val="000000"/>
        </w:rPr>
        <w:t> необходимо учитывать несколько факторов:</w:t>
      </w:r>
    </w:p>
    <w:p w14:paraId="053CF9BF" w14:textId="77777777" w:rsidR="0025058C" w:rsidRPr="00016258" w:rsidRDefault="0025058C" w:rsidP="0025058C">
      <w:pPr>
        <w:pStyle w:val="a5"/>
        <w:shd w:val="clear" w:color="auto" w:fill="FFFFFF"/>
        <w:spacing w:before="0" w:beforeAutospacing="0" w:after="0" w:afterAutospacing="0"/>
        <w:jc w:val="both"/>
        <w:rPr>
          <w:color w:val="000000"/>
        </w:rPr>
      </w:pPr>
      <w:r w:rsidRPr="00016258">
        <w:rPr>
          <w:color w:val="000000"/>
        </w:rPr>
        <w:t>1. Уровень подготовки педагога по финансовой грамотности и методике ее преподавания.</w:t>
      </w:r>
    </w:p>
    <w:p w14:paraId="0F45C997" w14:textId="77777777" w:rsidR="0025058C" w:rsidRPr="00016258" w:rsidRDefault="0025058C" w:rsidP="0025058C">
      <w:pPr>
        <w:pStyle w:val="a5"/>
        <w:shd w:val="clear" w:color="auto" w:fill="FFFFFF"/>
        <w:spacing w:before="0" w:beforeAutospacing="0" w:after="0" w:afterAutospacing="0"/>
        <w:jc w:val="both"/>
        <w:rPr>
          <w:color w:val="000000"/>
        </w:rPr>
      </w:pPr>
      <w:r w:rsidRPr="00016258">
        <w:rPr>
          <w:color w:val="000000"/>
        </w:rPr>
        <w:t>2. Заинтересованность администрации образовательной организации.</w:t>
      </w:r>
    </w:p>
    <w:p w14:paraId="035357FD" w14:textId="77777777" w:rsidR="0025058C" w:rsidRPr="00016258" w:rsidRDefault="0025058C" w:rsidP="0025058C">
      <w:pPr>
        <w:pStyle w:val="a5"/>
        <w:shd w:val="clear" w:color="auto" w:fill="FFFFFF"/>
        <w:spacing w:before="0" w:beforeAutospacing="0" w:after="0" w:afterAutospacing="0"/>
        <w:jc w:val="both"/>
        <w:rPr>
          <w:color w:val="000000"/>
        </w:rPr>
      </w:pPr>
      <w:r w:rsidRPr="00016258">
        <w:rPr>
          <w:color w:val="000000"/>
        </w:rPr>
        <w:t>3. Возможности программы (профиля обучения) образовательной организации.</w:t>
      </w:r>
    </w:p>
    <w:p w14:paraId="2F6325E1" w14:textId="77777777" w:rsidR="0025058C" w:rsidRPr="00016258" w:rsidRDefault="0025058C" w:rsidP="0025058C">
      <w:pPr>
        <w:pStyle w:val="a5"/>
        <w:shd w:val="clear" w:color="auto" w:fill="FFFFFF"/>
        <w:spacing w:before="0" w:beforeAutospacing="0" w:after="0" w:afterAutospacing="0"/>
        <w:jc w:val="both"/>
        <w:rPr>
          <w:color w:val="000000"/>
        </w:rPr>
      </w:pPr>
      <w:r w:rsidRPr="00016258">
        <w:rPr>
          <w:color w:val="000000"/>
        </w:rPr>
        <w:t>4. Наличие УМК по финансовой грамотности в бумажном варианте или наличие технических условий для использования электронного варианта УМК.</w:t>
      </w:r>
    </w:p>
    <w:p w14:paraId="09B0FF96" w14:textId="77777777" w:rsidR="0025058C" w:rsidRPr="00016258" w:rsidRDefault="0025058C" w:rsidP="0025058C">
      <w:pPr>
        <w:pStyle w:val="a5"/>
        <w:shd w:val="clear" w:color="auto" w:fill="FFFFFF"/>
        <w:spacing w:before="0" w:beforeAutospacing="0" w:after="0" w:afterAutospacing="0"/>
        <w:jc w:val="both"/>
        <w:rPr>
          <w:color w:val="000000"/>
        </w:rPr>
      </w:pPr>
      <w:r w:rsidRPr="00016258">
        <w:rPr>
          <w:color w:val="000000"/>
        </w:rPr>
        <w:t>5. Наличие помещения и технических возможностей для внедрения той или иной модели.</w:t>
      </w:r>
    </w:p>
    <w:p w14:paraId="6649D59D" w14:textId="77777777" w:rsidR="0025058C" w:rsidRPr="00016258" w:rsidRDefault="0025058C" w:rsidP="0025058C">
      <w:pPr>
        <w:pStyle w:val="a5"/>
        <w:shd w:val="clear" w:color="auto" w:fill="FFFFFF"/>
        <w:spacing w:before="0" w:beforeAutospacing="0" w:after="0" w:afterAutospacing="0"/>
        <w:jc w:val="both"/>
        <w:rPr>
          <w:color w:val="000000"/>
        </w:rPr>
      </w:pPr>
      <w:r w:rsidRPr="00016258">
        <w:rPr>
          <w:color w:val="000000"/>
        </w:rPr>
        <w:t>6. Наличие внешней мотивации для образовательной организации, детей и педагогов (участие в конкурсах, олимпиадах, конференциях и пр.)</w:t>
      </w:r>
    </w:p>
    <w:p w14:paraId="3994C3C0" w14:textId="77777777" w:rsidR="0025058C" w:rsidRPr="00016258" w:rsidRDefault="0025058C" w:rsidP="0025058C">
      <w:pPr>
        <w:pStyle w:val="a5"/>
        <w:shd w:val="clear" w:color="auto" w:fill="FFFFFF"/>
        <w:spacing w:before="0" w:beforeAutospacing="0" w:after="0" w:afterAutospacing="0"/>
        <w:ind w:firstLine="708"/>
        <w:jc w:val="both"/>
        <w:rPr>
          <w:color w:val="000000"/>
        </w:rPr>
      </w:pPr>
      <w:r w:rsidRPr="00016258">
        <w:rPr>
          <w:color w:val="000000"/>
        </w:rPr>
        <w:t>Проанализировав возможности образовательной организации</w:t>
      </w:r>
      <w:r>
        <w:rPr>
          <w:color w:val="000000"/>
        </w:rPr>
        <w:t>,</w:t>
      </w:r>
      <w:r w:rsidRPr="00016258">
        <w:rPr>
          <w:color w:val="000000"/>
        </w:rPr>
        <w:t xml:space="preserve"> ее администрация совместно с педагогами должна принять решение о наиболее подходящей на данном этапе модели внедрения финансовой грамотности в образовательную практику. А на следующем этапе — подобрать соответствующие программы обучения, УМК и вспомогательные образовательные ресурсы, уделяя больше внимание современным цифровым возможностям.</w:t>
      </w:r>
    </w:p>
    <w:p w14:paraId="4F481A96" w14:textId="77777777" w:rsidR="0025058C" w:rsidRDefault="0025058C" w:rsidP="00703AB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ru-RU"/>
        </w:rPr>
      </w:pPr>
    </w:p>
    <w:p w14:paraId="1971F3CE" w14:textId="51262390" w:rsidR="004F6785" w:rsidRDefault="004F6785" w:rsidP="004F6785">
      <w:pPr>
        <w:shd w:val="clear" w:color="auto" w:fill="FFFFFF"/>
        <w:spacing w:after="0" w:line="240" w:lineRule="auto"/>
        <w:ind w:firstLine="708"/>
        <w:jc w:val="center"/>
        <w:rPr>
          <w:rFonts w:ascii="Times New Roman" w:hAnsi="Times New Roman" w:cs="Times New Roman"/>
          <w:b/>
          <w:bCs/>
          <w:sz w:val="24"/>
          <w:szCs w:val="24"/>
        </w:rPr>
      </w:pPr>
      <w:r w:rsidRPr="004F6785">
        <w:rPr>
          <w:rFonts w:ascii="Times New Roman" w:hAnsi="Times New Roman" w:cs="Times New Roman"/>
          <w:b/>
          <w:bCs/>
          <w:sz w:val="24"/>
          <w:szCs w:val="24"/>
        </w:rPr>
        <w:t>Теоретико-методологические основания преподавания курсов финансовой грамотности</w:t>
      </w:r>
    </w:p>
    <w:p w14:paraId="2DEB0D38" w14:textId="77777777" w:rsidR="004F6785" w:rsidRDefault="004F6785" w:rsidP="004F6785">
      <w:pPr>
        <w:shd w:val="clear" w:color="auto" w:fill="FFFFFF"/>
        <w:spacing w:after="0" w:line="240" w:lineRule="auto"/>
        <w:ind w:firstLine="708"/>
        <w:jc w:val="both"/>
        <w:rPr>
          <w:rFonts w:ascii="Times New Roman" w:hAnsi="Times New Roman" w:cs="Times New Roman"/>
          <w:sz w:val="24"/>
          <w:szCs w:val="24"/>
        </w:rPr>
      </w:pPr>
      <w:r w:rsidRPr="004F6785">
        <w:rPr>
          <w:rFonts w:ascii="Times New Roman" w:hAnsi="Times New Roman" w:cs="Times New Roman"/>
          <w:sz w:val="24"/>
          <w:szCs w:val="24"/>
        </w:rPr>
        <w:lastRenderedPageBreak/>
        <w:t xml:space="preserve">СИСТЕМНО-ДЕЯТЕЛЬНОСТНЫЙ ПОДХОД </w:t>
      </w:r>
    </w:p>
    <w:p w14:paraId="62173864" w14:textId="77777777" w:rsidR="004F6785" w:rsidRDefault="004F6785" w:rsidP="004F6785">
      <w:pPr>
        <w:shd w:val="clear" w:color="auto" w:fill="FFFFFF"/>
        <w:spacing w:after="0" w:line="240" w:lineRule="auto"/>
        <w:ind w:firstLine="708"/>
        <w:jc w:val="both"/>
        <w:rPr>
          <w:rFonts w:ascii="Times New Roman" w:hAnsi="Times New Roman" w:cs="Times New Roman"/>
          <w:sz w:val="24"/>
          <w:szCs w:val="24"/>
        </w:rPr>
      </w:pPr>
      <w:r w:rsidRPr="004F6785">
        <w:rPr>
          <w:rFonts w:ascii="Times New Roman" w:hAnsi="Times New Roman" w:cs="Times New Roman"/>
          <w:sz w:val="24"/>
          <w:szCs w:val="24"/>
        </w:rPr>
        <w:t xml:space="preserve">• Основой психического развития человека выступают качественные изменения в социальной ситуации. </w:t>
      </w:r>
    </w:p>
    <w:p w14:paraId="098C3682" w14:textId="77777777" w:rsidR="004F6785" w:rsidRDefault="004F6785" w:rsidP="004F6785">
      <w:pPr>
        <w:shd w:val="clear" w:color="auto" w:fill="FFFFFF"/>
        <w:spacing w:after="0" w:line="240" w:lineRule="auto"/>
        <w:ind w:firstLine="708"/>
        <w:jc w:val="both"/>
        <w:rPr>
          <w:rFonts w:ascii="Times New Roman" w:hAnsi="Times New Roman" w:cs="Times New Roman"/>
          <w:sz w:val="24"/>
          <w:szCs w:val="24"/>
        </w:rPr>
      </w:pPr>
      <w:r w:rsidRPr="004F6785">
        <w:rPr>
          <w:rFonts w:ascii="Times New Roman" w:hAnsi="Times New Roman" w:cs="Times New Roman"/>
          <w:sz w:val="24"/>
          <w:szCs w:val="24"/>
        </w:rPr>
        <w:t xml:space="preserve">• Социальные новообразования (ценности, знания, умения) формируются в ходе осуществления определенной деятельности. </w:t>
      </w:r>
    </w:p>
    <w:p w14:paraId="0A2800FD" w14:textId="77777777" w:rsidR="004F6785" w:rsidRDefault="004F6785" w:rsidP="004F6785">
      <w:pPr>
        <w:shd w:val="clear" w:color="auto" w:fill="FFFFFF"/>
        <w:spacing w:after="0" w:line="240" w:lineRule="auto"/>
        <w:ind w:firstLine="708"/>
        <w:jc w:val="both"/>
        <w:rPr>
          <w:rFonts w:ascii="Times New Roman" w:hAnsi="Times New Roman" w:cs="Times New Roman"/>
          <w:sz w:val="24"/>
          <w:szCs w:val="24"/>
        </w:rPr>
      </w:pPr>
      <w:r w:rsidRPr="004F6785">
        <w:rPr>
          <w:rFonts w:ascii="Times New Roman" w:hAnsi="Times New Roman" w:cs="Times New Roman"/>
          <w:sz w:val="24"/>
          <w:szCs w:val="24"/>
        </w:rPr>
        <w:t xml:space="preserve">• Деятельность – это система, включающая мотивы, цели, способы деятельности; исходный материал и конечный продукт. </w:t>
      </w:r>
    </w:p>
    <w:p w14:paraId="00DB94A6" w14:textId="77777777" w:rsidR="004F6785" w:rsidRDefault="004F6785" w:rsidP="004F6785">
      <w:pPr>
        <w:shd w:val="clear" w:color="auto" w:fill="FFFFFF"/>
        <w:spacing w:after="0" w:line="240" w:lineRule="auto"/>
        <w:ind w:firstLine="708"/>
        <w:jc w:val="both"/>
        <w:rPr>
          <w:rFonts w:ascii="Times New Roman" w:hAnsi="Times New Roman" w:cs="Times New Roman"/>
          <w:sz w:val="24"/>
          <w:szCs w:val="24"/>
        </w:rPr>
      </w:pPr>
      <w:r w:rsidRPr="004F6785">
        <w:rPr>
          <w:rFonts w:ascii="Times New Roman" w:hAnsi="Times New Roman" w:cs="Times New Roman"/>
          <w:sz w:val="24"/>
          <w:szCs w:val="24"/>
        </w:rPr>
        <w:t xml:space="preserve">• Формирование и развитие умственного действия предполагает осуществление рефлексии его способа. </w:t>
      </w:r>
    </w:p>
    <w:p w14:paraId="3F2F30C4" w14:textId="7334DADC" w:rsidR="004F6785" w:rsidRDefault="004F6785" w:rsidP="004F6785">
      <w:pPr>
        <w:shd w:val="clear" w:color="auto" w:fill="FFFFFF"/>
        <w:spacing w:after="0" w:line="240" w:lineRule="auto"/>
        <w:ind w:firstLine="708"/>
        <w:jc w:val="both"/>
        <w:rPr>
          <w:rFonts w:ascii="Times New Roman" w:hAnsi="Times New Roman" w:cs="Times New Roman"/>
          <w:sz w:val="24"/>
          <w:szCs w:val="24"/>
        </w:rPr>
      </w:pPr>
      <w:r w:rsidRPr="004F6785">
        <w:rPr>
          <w:rFonts w:ascii="Times New Roman" w:hAnsi="Times New Roman" w:cs="Times New Roman"/>
          <w:sz w:val="24"/>
          <w:szCs w:val="24"/>
        </w:rPr>
        <w:t>• Всеобщими моментами психического развития человека служат обучение и воспитание.</w:t>
      </w:r>
    </w:p>
    <w:p w14:paraId="18AAF98A" w14:textId="77777777" w:rsidR="00863720" w:rsidRDefault="00863720" w:rsidP="00863720">
      <w:pPr>
        <w:spacing w:after="0" w:line="240" w:lineRule="auto"/>
        <w:ind w:firstLine="567"/>
        <w:jc w:val="both"/>
        <w:rPr>
          <w:rFonts w:ascii="Times New Roman" w:hAnsi="Times New Roman" w:cs="Times New Roman"/>
          <w:sz w:val="24"/>
          <w:szCs w:val="24"/>
        </w:rPr>
      </w:pPr>
      <w:r w:rsidRPr="00F5629B">
        <w:rPr>
          <w:rFonts w:ascii="Times New Roman" w:hAnsi="Times New Roman" w:cs="Times New Roman"/>
          <w:sz w:val="24"/>
          <w:szCs w:val="24"/>
        </w:rPr>
        <w:t>На современном этапе внедрения курса финансовой грамотности в школы перед учителями возникает много вопросов в связи с тем, что предмет изучения является новым и непривычным. Один из вопросов: «Какие формы деятельности можно применять на этапах формирования финансовой грамотности? Какие формы проведения мероприятий стоит выбрать?»</w:t>
      </w:r>
    </w:p>
    <w:p w14:paraId="7233E37E" w14:textId="77777777" w:rsidR="00863720" w:rsidRDefault="00863720" w:rsidP="00863720">
      <w:pPr>
        <w:spacing w:after="0" w:line="240" w:lineRule="auto"/>
        <w:ind w:firstLine="567"/>
        <w:jc w:val="both"/>
        <w:rPr>
          <w:rFonts w:ascii="Times New Roman" w:hAnsi="Times New Roman" w:cs="Times New Roman"/>
          <w:sz w:val="24"/>
          <w:szCs w:val="24"/>
        </w:rPr>
      </w:pPr>
      <w:proofErr w:type="spellStart"/>
      <w:r w:rsidRPr="004578C8">
        <w:rPr>
          <w:rFonts w:ascii="Times New Roman" w:hAnsi="Times New Roman" w:cs="Times New Roman"/>
          <w:sz w:val="24"/>
          <w:szCs w:val="24"/>
        </w:rPr>
        <w:t>Деятельностным</w:t>
      </w:r>
      <w:proofErr w:type="spellEnd"/>
      <w:r w:rsidRPr="004578C8">
        <w:rPr>
          <w:rFonts w:ascii="Times New Roman" w:hAnsi="Times New Roman" w:cs="Times New Roman"/>
          <w:sz w:val="24"/>
          <w:szCs w:val="24"/>
        </w:rPr>
        <w:t xml:space="preserve"> компонентом содержания образования финансовой грамотности является умение решать практические жизненные задачи в области личных финансов. Данная компетенция строится на Модели обоснованного (рационального) выбора</w:t>
      </w:r>
      <w:r>
        <w:rPr>
          <w:rFonts w:ascii="Times New Roman" w:hAnsi="Times New Roman" w:cs="Times New Roman"/>
          <w:sz w:val="24"/>
          <w:szCs w:val="24"/>
        </w:rPr>
        <w:t>:</w:t>
      </w:r>
    </w:p>
    <w:p w14:paraId="4BAB5A19" w14:textId="77777777" w:rsidR="00863720" w:rsidRDefault="00863720" w:rsidP="00863720">
      <w:pPr>
        <w:shd w:val="clear" w:color="auto" w:fill="FFFFFF"/>
        <w:spacing w:after="0" w:line="240" w:lineRule="auto"/>
        <w:ind w:firstLine="567"/>
        <w:jc w:val="both"/>
        <w:rPr>
          <w:rFonts w:ascii="Times New Roman" w:hAnsi="Times New Roman" w:cs="Times New Roman"/>
          <w:sz w:val="24"/>
          <w:szCs w:val="24"/>
        </w:rPr>
      </w:pPr>
      <w:r w:rsidRPr="004578C8">
        <w:rPr>
          <w:rFonts w:ascii="Times New Roman" w:hAnsi="Times New Roman" w:cs="Times New Roman"/>
          <w:sz w:val="24"/>
          <w:szCs w:val="24"/>
        </w:rPr>
        <w:t>• Диагностика проблемы (жизненная проблема, которая имеет финансовый характер или может быть решена с помощью финансовых организаций и/или инструментов)</w:t>
      </w:r>
      <w:r>
        <w:rPr>
          <w:rFonts w:ascii="Times New Roman" w:hAnsi="Times New Roman" w:cs="Times New Roman"/>
          <w:sz w:val="24"/>
          <w:szCs w:val="24"/>
        </w:rPr>
        <w:t>.</w:t>
      </w:r>
      <w:r w:rsidRPr="004578C8">
        <w:rPr>
          <w:rFonts w:ascii="Times New Roman" w:hAnsi="Times New Roman" w:cs="Times New Roman"/>
          <w:sz w:val="24"/>
          <w:szCs w:val="24"/>
        </w:rPr>
        <w:t xml:space="preserve"> </w:t>
      </w:r>
    </w:p>
    <w:p w14:paraId="07AC5EB5" w14:textId="77777777" w:rsidR="00863720" w:rsidRDefault="00863720" w:rsidP="00863720">
      <w:pPr>
        <w:shd w:val="clear" w:color="auto" w:fill="FFFFFF"/>
        <w:spacing w:after="0" w:line="240" w:lineRule="auto"/>
        <w:ind w:firstLine="567"/>
        <w:jc w:val="both"/>
        <w:rPr>
          <w:rFonts w:ascii="Times New Roman" w:hAnsi="Times New Roman" w:cs="Times New Roman"/>
          <w:sz w:val="24"/>
          <w:szCs w:val="24"/>
        </w:rPr>
      </w:pPr>
      <w:r w:rsidRPr="004578C8">
        <w:rPr>
          <w:rFonts w:ascii="Times New Roman" w:hAnsi="Times New Roman" w:cs="Times New Roman"/>
          <w:sz w:val="24"/>
          <w:szCs w:val="24"/>
        </w:rPr>
        <w:t>• Определение и характеристика критериев личного выбора и ограничений выбора (то, что важно при выборе финансового решения для конкретного человека/семьи)</w:t>
      </w:r>
      <w:r>
        <w:rPr>
          <w:rFonts w:ascii="Times New Roman" w:hAnsi="Times New Roman" w:cs="Times New Roman"/>
          <w:sz w:val="24"/>
          <w:szCs w:val="24"/>
        </w:rPr>
        <w:t>.</w:t>
      </w:r>
      <w:r w:rsidRPr="004578C8">
        <w:rPr>
          <w:rFonts w:ascii="Times New Roman" w:hAnsi="Times New Roman" w:cs="Times New Roman"/>
          <w:sz w:val="24"/>
          <w:szCs w:val="24"/>
        </w:rPr>
        <w:t xml:space="preserve"> </w:t>
      </w:r>
    </w:p>
    <w:p w14:paraId="7AB9EF43" w14:textId="77777777" w:rsidR="00863720" w:rsidRDefault="00863720" w:rsidP="00863720">
      <w:pPr>
        <w:shd w:val="clear" w:color="auto" w:fill="FFFFFF"/>
        <w:spacing w:after="0" w:line="240" w:lineRule="auto"/>
        <w:ind w:firstLine="567"/>
        <w:jc w:val="both"/>
        <w:rPr>
          <w:rFonts w:ascii="Times New Roman" w:hAnsi="Times New Roman" w:cs="Times New Roman"/>
          <w:sz w:val="24"/>
          <w:szCs w:val="24"/>
        </w:rPr>
      </w:pPr>
      <w:r w:rsidRPr="004578C8">
        <w:rPr>
          <w:rFonts w:ascii="Times New Roman" w:hAnsi="Times New Roman" w:cs="Times New Roman"/>
          <w:sz w:val="24"/>
          <w:szCs w:val="24"/>
        </w:rPr>
        <w:t>• Поиск и характеристика альтернатив решения проблемы (одна и та же проблема может быть решена разными способами и соответственно)</w:t>
      </w:r>
      <w:r>
        <w:rPr>
          <w:rFonts w:ascii="Times New Roman" w:hAnsi="Times New Roman" w:cs="Times New Roman"/>
          <w:sz w:val="24"/>
          <w:szCs w:val="24"/>
        </w:rPr>
        <w:t>.</w:t>
      </w:r>
      <w:r w:rsidRPr="004578C8">
        <w:rPr>
          <w:rFonts w:ascii="Times New Roman" w:hAnsi="Times New Roman" w:cs="Times New Roman"/>
          <w:sz w:val="24"/>
          <w:szCs w:val="24"/>
        </w:rPr>
        <w:t xml:space="preserve"> </w:t>
      </w:r>
    </w:p>
    <w:p w14:paraId="4A1CCF4E" w14:textId="77777777" w:rsidR="00863720" w:rsidRDefault="00863720" w:rsidP="00863720">
      <w:pPr>
        <w:shd w:val="clear" w:color="auto" w:fill="FFFFFF"/>
        <w:spacing w:after="0" w:line="240" w:lineRule="auto"/>
        <w:ind w:firstLine="567"/>
        <w:jc w:val="both"/>
        <w:rPr>
          <w:rFonts w:ascii="Times New Roman" w:hAnsi="Times New Roman" w:cs="Times New Roman"/>
          <w:sz w:val="24"/>
          <w:szCs w:val="24"/>
        </w:rPr>
      </w:pPr>
      <w:r w:rsidRPr="004578C8">
        <w:rPr>
          <w:rFonts w:ascii="Times New Roman" w:hAnsi="Times New Roman" w:cs="Times New Roman"/>
          <w:sz w:val="24"/>
          <w:szCs w:val="24"/>
        </w:rPr>
        <w:t>• Оценка альтернатив с точки зрения критериев выбора (оценка позволяет выявить наиболее подходящий вариант именно этому человеку/семье)</w:t>
      </w:r>
      <w:r>
        <w:rPr>
          <w:rFonts w:ascii="Times New Roman" w:hAnsi="Times New Roman" w:cs="Times New Roman"/>
          <w:sz w:val="24"/>
          <w:szCs w:val="24"/>
        </w:rPr>
        <w:t>.</w:t>
      </w:r>
      <w:r w:rsidRPr="004578C8">
        <w:rPr>
          <w:rFonts w:ascii="Times New Roman" w:hAnsi="Times New Roman" w:cs="Times New Roman"/>
          <w:sz w:val="24"/>
          <w:szCs w:val="24"/>
        </w:rPr>
        <w:t xml:space="preserve"> </w:t>
      </w:r>
    </w:p>
    <w:p w14:paraId="4E49C7D0" w14:textId="77777777" w:rsidR="00863720" w:rsidRDefault="00863720" w:rsidP="00863720">
      <w:pPr>
        <w:shd w:val="clear" w:color="auto" w:fill="FFFFFF"/>
        <w:spacing w:after="0" w:line="240" w:lineRule="auto"/>
        <w:ind w:firstLine="567"/>
        <w:jc w:val="both"/>
        <w:rPr>
          <w:rFonts w:ascii="Times New Roman" w:hAnsi="Times New Roman" w:cs="Times New Roman"/>
          <w:sz w:val="24"/>
          <w:szCs w:val="24"/>
        </w:rPr>
      </w:pPr>
      <w:r w:rsidRPr="004578C8">
        <w:rPr>
          <w:rFonts w:ascii="Times New Roman" w:hAnsi="Times New Roman" w:cs="Times New Roman"/>
          <w:sz w:val="24"/>
          <w:szCs w:val="24"/>
        </w:rPr>
        <w:t>• Осуществление выбора – принятие решения</w:t>
      </w:r>
      <w:r>
        <w:rPr>
          <w:rFonts w:ascii="Times New Roman" w:hAnsi="Times New Roman" w:cs="Times New Roman"/>
          <w:sz w:val="24"/>
          <w:szCs w:val="24"/>
        </w:rPr>
        <w:t>.</w:t>
      </w:r>
      <w:r w:rsidRPr="004578C8">
        <w:rPr>
          <w:rFonts w:ascii="Times New Roman" w:hAnsi="Times New Roman" w:cs="Times New Roman"/>
          <w:sz w:val="24"/>
          <w:szCs w:val="24"/>
        </w:rPr>
        <w:t xml:space="preserve"> </w:t>
      </w:r>
    </w:p>
    <w:p w14:paraId="7F8366A7" w14:textId="77777777" w:rsidR="00863720" w:rsidRPr="00D9477B" w:rsidRDefault="00863720" w:rsidP="00863720">
      <w:pPr>
        <w:pStyle w:val="a7"/>
        <w:numPr>
          <w:ilvl w:val="0"/>
          <w:numId w:val="9"/>
        </w:numPr>
        <w:shd w:val="clear" w:color="auto" w:fill="FFFFFF"/>
        <w:spacing w:before="0" w:beforeAutospacing="0" w:after="0" w:afterAutospacing="0"/>
        <w:ind w:left="709" w:hanging="142"/>
        <w:jc w:val="both"/>
        <w:rPr>
          <w:color w:val="181818"/>
        </w:rPr>
      </w:pPr>
      <w:r w:rsidRPr="00D9477B">
        <w:t>Реализация на практике принятого решения (вступление во взаимодействия с финансовыми организациями).</w:t>
      </w:r>
    </w:p>
    <w:p w14:paraId="32D97507" w14:textId="77F912C1" w:rsidR="00C63068" w:rsidRPr="00C63068" w:rsidRDefault="00C63068" w:rsidP="00703ABF">
      <w:pPr>
        <w:shd w:val="clear" w:color="auto" w:fill="FFFFFF"/>
        <w:spacing w:after="0" w:line="240" w:lineRule="auto"/>
        <w:ind w:firstLine="708"/>
        <w:jc w:val="both"/>
        <w:rPr>
          <w:rFonts w:ascii="Times New Roman" w:eastAsia="Times New Roman" w:hAnsi="Times New Roman" w:cs="Times New Roman"/>
          <w:b/>
          <w:bCs/>
          <w:color w:val="000000" w:themeColor="text1"/>
          <w:sz w:val="24"/>
          <w:szCs w:val="24"/>
          <w:lang w:eastAsia="ru-RU"/>
        </w:rPr>
      </w:pPr>
      <w:r w:rsidRPr="00C63068">
        <w:rPr>
          <w:rFonts w:ascii="Times New Roman" w:hAnsi="Times New Roman" w:cs="Times New Roman"/>
          <w:b/>
          <w:bCs/>
          <w:sz w:val="24"/>
          <w:szCs w:val="24"/>
        </w:rPr>
        <w:t>Основные методические принципы преподавания финансовой грамотности образовательные технологии, методы обучения и педагогические приемы, используемые при обучении финансовой грамотности</w:t>
      </w:r>
      <w:r>
        <w:rPr>
          <w:rFonts w:ascii="Times New Roman" w:hAnsi="Times New Roman" w:cs="Times New Roman"/>
          <w:b/>
          <w:bCs/>
          <w:sz w:val="24"/>
          <w:szCs w:val="24"/>
        </w:rPr>
        <w:t>.</w:t>
      </w:r>
    </w:p>
    <w:p w14:paraId="5B395210" w14:textId="77777777" w:rsidR="00703ABF" w:rsidRPr="00703ABF" w:rsidRDefault="00703ABF" w:rsidP="00703ABF">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Отличия преподавания финансовой грамотности от других курсов школьной программы:</w:t>
      </w:r>
    </w:p>
    <w:p w14:paraId="410E2680" w14:textId="77777777" w:rsidR="00703ABF" w:rsidRPr="00703ABF" w:rsidRDefault="00703ABF" w:rsidP="00703ABF">
      <w:pPr>
        <w:numPr>
          <w:ilvl w:val="0"/>
          <w:numId w:val="3"/>
        </w:numPr>
        <w:shd w:val="clear" w:color="auto" w:fill="FFFFFF"/>
        <w:tabs>
          <w:tab w:val="clear" w:pos="720"/>
          <w:tab w:val="left" w:pos="709"/>
          <w:tab w:val="left" w:pos="993"/>
        </w:tabs>
        <w:spacing w:after="0" w:line="240" w:lineRule="auto"/>
        <w:ind w:left="0"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Отсутствие большого опыта обучения финансовой грамотности в нашей стране, </w:t>
      </w:r>
      <w:proofErr w:type="gramStart"/>
      <w:r w:rsidRPr="00703ABF">
        <w:rPr>
          <w:rFonts w:ascii="Times New Roman" w:eastAsia="Times New Roman" w:hAnsi="Times New Roman" w:cs="Times New Roman"/>
          <w:color w:val="000000" w:themeColor="text1"/>
          <w:sz w:val="24"/>
          <w:szCs w:val="24"/>
          <w:lang w:eastAsia="ru-RU"/>
        </w:rPr>
        <w:t>следовательно</w:t>
      </w:r>
      <w:proofErr w:type="gramEnd"/>
      <w:r w:rsidRPr="00703ABF">
        <w:rPr>
          <w:rFonts w:ascii="Times New Roman" w:eastAsia="Times New Roman" w:hAnsi="Times New Roman" w:cs="Times New Roman"/>
          <w:color w:val="000000" w:themeColor="text1"/>
          <w:sz w:val="24"/>
          <w:szCs w:val="24"/>
          <w:lang w:eastAsia="ru-RU"/>
        </w:rPr>
        <w:t xml:space="preserve"> большая свобода в выборе методики обучения</w:t>
      </w:r>
    </w:p>
    <w:p w14:paraId="56E7CB8C" w14:textId="77777777" w:rsidR="00703ABF" w:rsidRPr="00703ABF" w:rsidRDefault="00703ABF" w:rsidP="00703ABF">
      <w:pPr>
        <w:numPr>
          <w:ilvl w:val="0"/>
          <w:numId w:val="3"/>
        </w:numPr>
        <w:shd w:val="clear" w:color="auto" w:fill="FFFFFF"/>
        <w:tabs>
          <w:tab w:val="clear" w:pos="720"/>
          <w:tab w:val="left" w:pos="709"/>
          <w:tab w:val="left" w:pos="993"/>
        </w:tabs>
        <w:spacing w:after="0" w:line="240" w:lineRule="auto"/>
        <w:ind w:left="0"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Имеет возможность использования наиболее интересных способов обучения, что обусловлено жизненным содержанием курсов / модулей / тем</w:t>
      </w:r>
    </w:p>
    <w:p w14:paraId="516781ED" w14:textId="527FF995" w:rsidR="00703ABF" w:rsidRPr="00FD76DE" w:rsidRDefault="00703ABF" w:rsidP="00FD76DE">
      <w:pPr>
        <w:numPr>
          <w:ilvl w:val="0"/>
          <w:numId w:val="3"/>
        </w:numPr>
        <w:shd w:val="clear" w:color="auto" w:fill="FFFFFF"/>
        <w:tabs>
          <w:tab w:val="clear" w:pos="720"/>
          <w:tab w:val="left" w:pos="709"/>
          <w:tab w:val="left" w:pos="993"/>
        </w:tabs>
        <w:spacing w:after="0" w:line="240" w:lineRule="auto"/>
        <w:ind w:left="0"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Имеет </w:t>
      </w:r>
      <w:proofErr w:type="spellStart"/>
      <w:r w:rsidRPr="00703ABF">
        <w:rPr>
          <w:rFonts w:ascii="Times New Roman" w:eastAsia="Times New Roman" w:hAnsi="Times New Roman" w:cs="Times New Roman"/>
          <w:color w:val="000000" w:themeColor="text1"/>
          <w:sz w:val="24"/>
          <w:szCs w:val="24"/>
          <w:lang w:eastAsia="ru-RU"/>
        </w:rPr>
        <w:t>межпредметный</w:t>
      </w:r>
      <w:proofErr w:type="spellEnd"/>
      <w:r w:rsidRPr="00703ABF">
        <w:rPr>
          <w:rFonts w:ascii="Times New Roman" w:eastAsia="Times New Roman" w:hAnsi="Times New Roman" w:cs="Times New Roman"/>
          <w:color w:val="000000" w:themeColor="text1"/>
          <w:sz w:val="24"/>
          <w:szCs w:val="24"/>
          <w:lang w:eastAsia="ru-RU"/>
        </w:rPr>
        <w:t xml:space="preserve"> характер, что позволяет использовать потенциал разных наук</w:t>
      </w:r>
      <w:r w:rsidR="00FD76DE">
        <w:rPr>
          <w:rFonts w:ascii="Open Sans" w:eastAsia="Times New Roman" w:hAnsi="Open Sans" w:cs="Open Sans"/>
          <w:color w:val="000000" w:themeColor="text1"/>
          <w:sz w:val="21"/>
          <w:szCs w:val="21"/>
          <w:lang w:eastAsia="ru-RU"/>
        </w:rPr>
        <w:t xml:space="preserve"> </w:t>
      </w:r>
      <w:r w:rsidRPr="00FD76DE">
        <w:rPr>
          <w:rFonts w:ascii="Times New Roman" w:eastAsia="Times New Roman" w:hAnsi="Times New Roman" w:cs="Times New Roman"/>
          <w:color w:val="000000" w:themeColor="text1"/>
          <w:sz w:val="24"/>
          <w:szCs w:val="24"/>
          <w:lang w:eastAsia="ru-RU"/>
        </w:rPr>
        <w:t>(математики, истории, географии, обществознания, литературы)</w:t>
      </w:r>
    </w:p>
    <w:p w14:paraId="0AF0461B" w14:textId="703BAABC" w:rsidR="00703ABF" w:rsidRPr="00AF278B" w:rsidRDefault="00703ABF" w:rsidP="00703ABF">
      <w:pPr>
        <w:numPr>
          <w:ilvl w:val="0"/>
          <w:numId w:val="4"/>
        </w:numPr>
        <w:shd w:val="clear" w:color="auto" w:fill="FFFFFF"/>
        <w:tabs>
          <w:tab w:val="clear" w:pos="720"/>
          <w:tab w:val="left" w:pos="709"/>
          <w:tab w:val="left" w:pos="993"/>
        </w:tabs>
        <w:spacing w:after="0" w:line="240" w:lineRule="auto"/>
        <w:ind w:left="0"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Широта возможностей обучения финансовой грамотности (использование онлайн-уроков, подготовленных в рамках совместного проекта Министерства финансов РФ, Сбербанка РФ и Всемирного банка «Содействие повышению уровня финансовой грамотности населения и развитию финансового образования в РФ», Всероссийская олимпиада, Дни финансовой грамотности и др.)</w:t>
      </w:r>
      <w:r w:rsidR="00C63068">
        <w:rPr>
          <w:rFonts w:ascii="Times New Roman" w:eastAsia="Times New Roman" w:hAnsi="Times New Roman" w:cs="Times New Roman"/>
          <w:color w:val="000000" w:themeColor="text1"/>
          <w:sz w:val="24"/>
          <w:szCs w:val="24"/>
          <w:lang w:eastAsia="ru-RU"/>
        </w:rPr>
        <w:t>.</w:t>
      </w:r>
    </w:p>
    <w:p w14:paraId="3C11DF84" w14:textId="309B2C9A" w:rsidR="00AF278B" w:rsidRDefault="00AF278B" w:rsidP="00AF278B">
      <w:pPr>
        <w:shd w:val="clear" w:color="auto" w:fill="FFFFFF"/>
        <w:tabs>
          <w:tab w:val="left" w:pos="709"/>
          <w:tab w:val="left" w:pos="993"/>
        </w:tabs>
        <w:spacing w:after="0" w:line="240" w:lineRule="auto"/>
        <w:ind w:left="567"/>
        <w:jc w:val="both"/>
        <w:rPr>
          <w:rFonts w:ascii="Open Sans" w:eastAsia="Times New Roman" w:hAnsi="Open Sans" w:cs="Open Sans"/>
          <w:color w:val="000000" w:themeColor="text1"/>
          <w:sz w:val="21"/>
          <w:szCs w:val="21"/>
          <w:lang w:eastAsia="ru-RU"/>
        </w:rPr>
      </w:pPr>
    </w:p>
    <w:p w14:paraId="579E0DE0" w14:textId="77777777" w:rsidR="00AF278B" w:rsidRPr="00DF0278" w:rsidRDefault="00AF278B" w:rsidP="00AF278B">
      <w:pPr>
        <w:shd w:val="clear" w:color="auto" w:fill="FFFFFF"/>
        <w:spacing w:after="0" w:line="240" w:lineRule="auto"/>
        <w:ind w:firstLine="567"/>
        <w:jc w:val="both"/>
        <w:rPr>
          <w:rFonts w:ascii="Times New Roman" w:hAnsi="Times New Roman" w:cs="Times New Roman"/>
          <w:color w:val="000000" w:themeColor="text1"/>
          <w:sz w:val="24"/>
          <w:szCs w:val="24"/>
        </w:rPr>
      </w:pPr>
      <w:r w:rsidRPr="00DF0278">
        <w:rPr>
          <w:rFonts w:ascii="Times New Roman" w:eastAsia="Times New Roman" w:hAnsi="Times New Roman" w:cs="Times New Roman"/>
          <w:b/>
          <w:bCs/>
          <w:color w:val="000000" w:themeColor="text1"/>
          <w:sz w:val="24"/>
          <w:szCs w:val="24"/>
        </w:rPr>
        <w:t xml:space="preserve">Принципы обучения финансовой грамотности </w:t>
      </w:r>
    </w:p>
    <w:p w14:paraId="65872722" w14:textId="77777777" w:rsidR="00AF278B" w:rsidRPr="00DF0278" w:rsidRDefault="00AF278B" w:rsidP="00AF278B">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DF0278">
        <w:rPr>
          <w:rFonts w:ascii="Times New Roman" w:eastAsia="Times New Roman" w:hAnsi="Times New Roman" w:cs="Times New Roman"/>
          <w:color w:val="000000" w:themeColor="text1"/>
          <w:sz w:val="24"/>
          <w:szCs w:val="24"/>
          <w:lang w:eastAsia="ru-RU"/>
        </w:rPr>
        <w:t xml:space="preserve">• </w:t>
      </w:r>
      <w:proofErr w:type="gramStart"/>
      <w:r w:rsidRPr="00DF0278">
        <w:rPr>
          <w:rFonts w:ascii="Times New Roman" w:eastAsia="Times New Roman" w:hAnsi="Times New Roman" w:cs="Times New Roman"/>
          <w:color w:val="000000" w:themeColor="text1"/>
          <w:sz w:val="24"/>
          <w:szCs w:val="24"/>
          <w:lang w:eastAsia="ru-RU"/>
        </w:rPr>
        <w:t>Обучающиеся</w:t>
      </w:r>
      <w:proofErr w:type="gramEnd"/>
      <w:r w:rsidRPr="00DF0278">
        <w:rPr>
          <w:rFonts w:ascii="Times New Roman" w:eastAsia="Times New Roman" w:hAnsi="Times New Roman" w:cs="Times New Roman"/>
          <w:color w:val="000000" w:themeColor="text1"/>
          <w:sz w:val="24"/>
          <w:szCs w:val="24"/>
          <w:lang w:eastAsia="ru-RU"/>
        </w:rPr>
        <w:t xml:space="preserve"> выступают в качестве субъекта деятельности (учебной, практической)</w:t>
      </w:r>
      <w:r>
        <w:rPr>
          <w:rFonts w:ascii="Times New Roman" w:eastAsia="Times New Roman" w:hAnsi="Times New Roman" w:cs="Times New Roman"/>
          <w:color w:val="000000" w:themeColor="text1"/>
          <w:sz w:val="24"/>
          <w:szCs w:val="24"/>
          <w:lang w:eastAsia="ru-RU"/>
        </w:rPr>
        <w:t>;</w:t>
      </w:r>
      <w:r w:rsidRPr="00DF0278">
        <w:rPr>
          <w:rFonts w:ascii="Times New Roman" w:eastAsia="Times New Roman" w:hAnsi="Times New Roman" w:cs="Times New Roman"/>
          <w:color w:val="000000" w:themeColor="text1"/>
          <w:sz w:val="24"/>
          <w:szCs w:val="24"/>
          <w:lang w:eastAsia="ru-RU"/>
        </w:rPr>
        <w:t xml:space="preserve"> </w:t>
      </w:r>
    </w:p>
    <w:p w14:paraId="0CF53E9D" w14:textId="77777777" w:rsidR="00AF278B" w:rsidRPr="00DF0278" w:rsidRDefault="00AF278B" w:rsidP="00AF278B">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proofErr w:type="gramStart"/>
      <w:r w:rsidRPr="00DF0278">
        <w:rPr>
          <w:rFonts w:ascii="Times New Roman" w:eastAsia="Times New Roman" w:hAnsi="Times New Roman" w:cs="Times New Roman"/>
          <w:color w:val="000000" w:themeColor="text1"/>
          <w:sz w:val="24"/>
          <w:szCs w:val="24"/>
          <w:lang w:eastAsia="ru-RU"/>
        </w:rPr>
        <w:t>• Обучающиеся вводятся в проблемные финансовые ситуации</w:t>
      </w:r>
      <w:r>
        <w:rPr>
          <w:rFonts w:ascii="Times New Roman" w:eastAsia="Times New Roman" w:hAnsi="Times New Roman" w:cs="Times New Roman"/>
          <w:color w:val="000000" w:themeColor="text1"/>
          <w:sz w:val="24"/>
          <w:szCs w:val="24"/>
          <w:lang w:eastAsia="ru-RU"/>
        </w:rPr>
        <w:t>;</w:t>
      </w:r>
      <w:r w:rsidRPr="00DF0278">
        <w:rPr>
          <w:rFonts w:ascii="Times New Roman" w:eastAsia="Times New Roman" w:hAnsi="Times New Roman" w:cs="Times New Roman"/>
          <w:color w:val="000000" w:themeColor="text1"/>
          <w:sz w:val="24"/>
          <w:szCs w:val="24"/>
          <w:lang w:eastAsia="ru-RU"/>
        </w:rPr>
        <w:t xml:space="preserve"> </w:t>
      </w:r>
      <w:proofErr w:type="gramEnd"/>
    </w:p>
    <w:p w14:paraId="376FB8CB" w14:textId="77777777" w:rsidR="00AF278B" w:rsidRPr="00DF0278" w:rsidRDefault="00AF278B" w:rsidP="00AF278B">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DF0278">
        <w:rPr>
          <w:rFonts w:ascii="Times New Roman" w:eastAsia="Times New Roman" w:hAnsi="Times New Roman" w:cs="Times New Roman"/>
          <w:color w:val="000000" w:themeColor="text1"/>
          <w:sz w:val="24"/>
          <w:szCs w:val="24"/>
          <w:lang w:eastAsia="ru-RU"/>
        </w:rPr>
        <w:t xml:space="preserve">• </w:t>
      </w:r>
      <w:proofErr w:type="gramStart"/>
      <w:r w:rsidRPr="00DF0278">
        <w:rPr>
          <w:rFonts w:ascii="Times New Roman" w:eastAsia="Times New Roman" w:hAnsi="Times New Roman" w:cs="Times New Roman"/>
          <w:color w:val="000000" w:themeColor="text1"/>
          <w:sz w:val="24"/>
          <w:szCs w:val="24"/>
          <w:lang w:eastAsia="ru-RU"/>
        </w:rPr>
        <w:t>Обучающиеся</w:t>
      </w:r>
      <w:proofErr w:type="gramEnd"/>
      <w:r w:rsidRPr="00DF0278">
        <w:rPr>
          <w:rFonts w:ascii="Times New Roman" w:eastAsia="Times New Roman" w:hAnsi="Times New Roman" w:cs="Times New Roman"/>
          <w:color w:val="000000" w:themeColor="text1"/>
          <w:sz w:val="24"/>
          <w:szCs w:val="24"/>
          <w:lang w:eastAsia="ru-RU"/>
        </w:rPr>
        <w:t xml:space="preserve"> включаются в решение практических финансовых задач</w:t>
      </w:r>
      <w:r>
        <w:rPr>
          <w:rFonts w:ascii="Times New Roman" w:eastAsia="Times New Roman" w:hAnsi="Times New Roman" w:cs="Times New Roman"/>
          <w:color w:val="000000" w:themeColor="text1"/>
          <w:sz w:val="24"/>
          <w:szCs w:val="24"/>
          <w:lang w:eastAsia="ru-RU"/>
        </w:rPr>
        <w:t>;</w:t>
      </w:r>
      <w:r w:rsidRPr="00DF0278">
        <w:rPr>
          <w:rFonts w:ascii="Times New Roman" w:eastAsia="Times New Roman" w:hAnsi="Times New Roman" w:cs="Times New Roman"/>
          <w:color w:val="000000" w:themeColor="text1"/>
          <w:sz w:val="24"/>
          <w:szCs w:val="24"/>
          <w:lang w:eastAsia="ru-RU"/>
        </w:rPr>
        <w:t xml:space="preserve"> </w:t>
      </w:r>
    </w:p>
    <w:p w14:paraId="54112095" w14:textId="77777777" w:rsidR="00AF278B" w:rsidRPr="00DF0278" w:rsidRDefault="00AF278B" w:rsidP="00AF278B">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DF0278">
        <w:rPr>
          <w:rFonts w:ascii="Times New Roman" w:eastAsia="Times New Roman" w:hAnsi="Times New Roman" w:cs="Times New Roman"/>
          <w:color w:val="000000" w:themeColor="text1"/>
          <w:sz w:val="24"/>
          <w:szCs w:val="24"/>
          <w:lang w:eastAsia="ru-RU"/>
        </w:rPr>
        <w:t>• Учитель выступает в роли организатора учебной деятельности, в роли финансового консультанта, эксперта</w:t>
      </w:r>
      <w:r>
        <w:rPr>
          <w:rFonts w:ascii="Times New Roman" w:eastAsia="Times New Roman" w:hAnsi="Times New Roman" w:cs="Times New Roman"/>
          <w:color w:val="000000" w:themeColor="text1"/>
          <w:sz w:val="24"/>
          <w:szCs w:val="24"/>
          <w:lang w:eastAsia="ru-RU"/>
        </w:rPr>
        <w:t>;</w:t>
      </w:r>
    </w:p>
    <w:p w14:paraId="301BCFFE" w14:textId="77777777" w:rsidR="00AF278B" w:rsidRPr="00DF0278" w:rsidRDefault="00AF278B" w:rsidP="00AF278B">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DF0278">
        <w:rPr>
          <w:rFonts w:ascii="Times New Roman" w:eastAsia="Times New Roman" w:hAnsi="Times New Roman" w:cs="Times New Roman"/>
          <w:color w:val="000000" w:themeColor="text1"/>
          <w:sz w:val="24"/>
          <w:szCs w:val="24"/>
          <w:lang w:eastAsia="ru-RU"/>
        </w:rPr>
        <w:t>• Преимущественно используются интерактивные формы занятий</w:t>
      </w:r>
      <w:r>
        <w:rPr>
          <w:rFonts w:ascii="Times New Roman" w:eastAsia="Times New Roman" w:hAnsi="Times New Roman" w:cs="Times New Roman"/>
          <w:color w:val="000000" w:themeColor="text1"/>
          <w:sz w:val="24"/>
          <w:szCs w:val="24"/>
          <w:lang w:eastAsia="ru-RU"/>
        </w:rPr>
        <w:t>;</w:t>
      </w:r>
      <w:r w:rsidRPr="00DF0278">
        <w:rPr>
          <w:rFonts w:ascii="Times New Roman" w:eastAsia="Times New Roman" w:hAnsi="Times New Roman" w:cs="Times New Roman"/>
          <w:color w:val="000000" w:themeColor="text1"/>
          <w:sz w:val="24"/>
          <w:szCs w:val="24"/>
          <w:lang w:eastAsia="ru-RU"/>
        </w:rPr>
        <w:t xml:space="preserve"> </w:t>
      </w:r>
    </w:p>
    <w:p w14:paraId="36071146" w14:textId="77777777" w:rsidR="00AF278B" w:rsidRDefault="00AF278B" w:rsidP="00AF278B">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DF0278">
        <w:rPr>
          <w:rFonts w:ascii="Times New Roman" w:eastAsia="Times New Roman" w:hAnsi="Times New Roman" w:cs="Times New Roman"/>
          <w:color w:val="000000" w:themeColor="text1"/>
          <w:sz w:val="24"/>
          <w:szCs w:val="24"/>
          <w:lang w:eastAsia="ru-RU"/>
        </w:rPr>
        <w:t xml:space="preserve">• Коллективная и групповая учебная и практическая деятельность должна быть подкреплена индивидуальной самостоятельной учебной и практической деятельностью (умения и компетенции должны быть </w:t>
      </w:r>
      <w:proofErr w:type="spellStart"/>
      <w:r w:rsidRPr="00DF0278">
        <w:rPr>
          <w:rFonts w:ascii="Times New Roman" w:eastAsia="Times New Roman" w:hAnsi="Times New Roman" w:cs="Times New Roman"/>
          <w:color w:val="000000" w:themeColor="text1"/>
          <w:sz w:val="24"/>
          <w:szCs w:val="24"/>
          <w:lang w:eastAsia="ru-RU"/>
        </w:rPr>
        <w:t>интериоризированы</w:t>
      </w:r>
      <w:proofErr w:type="spellEnd"/>
      <w:r>
        <w:rPr>
          <w:rFonts w:ascii="Times New Roman" w:eastAsia="Times New Roman" w:hAnsi="Times New Roman" w:cs="Times New Roman"/>
          <w:color w:val="000000" w:themeColor="text1"/>
          <w:sz w:val="24"/>
          <w:szCs w:val="24"/>
          <w:lang w:eastAsia="ru-RU"/>
        </w:rPr>
        <w:t xml:space="preserve"> - </w:t>
      </w:r>
      <w:proofErr w:type="spellStart"/>
      <w:r w:rsidRPr="00DF0278">
        <w:rPr>
          <w:rFonts w:ascii="Times New Roman" w:hAnsi="Times New Roman" w:cs="Times New Roman"/>
          <w:color w:val="000000" w:themeColor="text1"/>
          <w:sz w:val="24"/>
          <w:szCs w:val="24"/>
          <w:shd w:val="clear" w:color="auto" w:fill="FFFFFF"/>
        </w:rPr>
        <w:t>Интериоризация</w:t>
      </w:r>
      <w:proofErr w:type="spellEnd"/>
      <w:r w:rsidRPr="00DF0278">
        <w:rPr>
          <w:rFonts w:ascii="Times New Roman" w:hAnsi="Times New Roman" w:cs="Times New Roman"/>
          <w:color w:val="000000" w:themeColor="text1"/>
          <w:sz w:val="24"/>
          <w:szCs w:val="24"/>
          <w:shd w:val="clear" w:color="auto" w:fill="FFFFFF"/>
        </w:rPr>
        <w:t xml:space="preserve"> – это процесс формирования основных </w:t>
      </w:r>
      <w:r w:rsidRPr="00DF0278">
        <w:rPr>
          <w:rFonts w:ascii="Times New Roman" w:hAnsi="Times New Roman" w:cs="Times New Roman"/>
          <w:color w:val="000000" w:themeColor="text1"/>
          <w:sz w:val="24"/>
          <w:szCs w:val="24"/>
          <w:shd w:val="clear" w:color="auto" w:fill="FFFFFF"/>
        </w:rPr>
        <w:lastRenderedPageBreak/>
        <w:t>функций человеческой психики на основе опыта взаимодействия с внешним миром в процессе взросления</w:t>
      </w:r>
      <w:r w:rsidRPr="00DF0278">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w:t>
      </w:r>
    </w:p>
    <w:p w14:paraId="7A368B33" w14:textId="4DC5F513" w:rsidR="00DC6BB3" w:rsidRPr="00DC6BB3" w:rsidRDefault="00DC6BB3" w:rsidP="00DC6BB3">
      <w:pPr>
        <w:shd w:val="clear" w:color="auto" w:fill="FFFFFF"/>
        <w:tabs>
          <w:tab w:val="left" w:pos="709"/>
          <w:tab w:val="left" w:pos="993"/>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Pr="00DC6BB3">
        <w:rPr>
          <w:rFonts w:ascii="Times New Roman" w:hAnsi="Times New Roman" w:cs="Times New Roman"/>
          <w:b/>
          <w:bCs/>
          <w:sz w:val="24"/>
          <w:szCs w:val="24"/>
        </w:rPr>
        <w:t>Базовая схема занятий по финансовой грамотности</w:t>
      </w:r>
    </w:p>
    <w:p w14:paraId="249BE629" w14:textId="77777777" w:rsidR="00DC6BB3" w:rsidRDefault="00DC6BB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C6BB3">
        <w:rPr>
          <w:rFonts w:ascii="Times New Roman" w:hAnsi="Times New Roman" w:cs="Times New Roman"/>
          <w:sz w:val="24"/>
          <w:szCs w:val="24"/>
        </w:rPr>
        <w:t xml:space="preserve">ШАГ 1: Предъявление практической финансовой задачи. </w:t>
      </w:r>
    </w:p>
    <w:p w14:paraId="31B15439" w14:textId="77777777" w:rsidR="00DC6BB3" w:rsidRDefault="00DC6BB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C6BB3">
        <w:rPr>
          <w:rFonts w:ascii="Times New Roman" w:hAnsi="Times New Roman" w:cs="Times New Roman"/>
          <w:sz w:val="24"/>
          <w:szCs w:val="24"/>
        </w:rPr>
        <w:t xml:space="preserve">ШАГ 2: Анализ практической финансовой задачи и выявление проблемы, заложенной в практической задаче. </w:t>
      </w:r>
    </w:p>
    <w:p w14:paraId="38D0421C" w14:textId="77777777" w:rsidR="00DC6BB3" w:rsidRDefault="00DC6BB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C6BB3">
        <w:rPr>
          <w:rFonts w:ascii="Times New Roman" w:hAnsi="Times New Roman" w:cs="Times New Roman"/>
          <w:sz w:val="24"/>
          <w:szCs w:val="24"/>
        </w:rPr>
        <w:t xml:space="preserve">ШАГ 3: Постановка учебной задачи. </w:t>
      </w:r>
    </w:p>
    <w:p w14:paraId="58E89124" w14:textId="77777777" w:rsidR="00DC6BB3" w:rsidRDefault="00DC6BB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C6BB3">
        <w:rPr>
          <w:rFonts w:ascii="Times New Roman" w:hAnsi="Times New Roman" w:cs="Times New Roman"/>
          <w:sz w:val="24"/>
          <w:szCs w:val="24"/>
        </w:rPr>
        <w:t>ШАГ 4:</w:t>
      </w:r>
      <w:r>
        <w:rPr>
          <w:rFonts w:ascii="Times New Roman" w:hAnsi="Times New Roman" w:cs="Times New Roman"/>
          <w:sz w:val="24"/>
          <w:szCs w:val="24"/>
        </w:rPr>
        <w:t xml:space="preserve"> </w:t>
      </w:r>
      <w:r w:rsidRPr="00DC6BB3">
        <w:rPr>
          <w:rFonts w:ascii="Times New Roman" w:hAnsi="Times New Roman" w:cs="Times New Roman"/>
          <w:sz w:val="24"/>
          <w:szCs w:val="24"/>
        </w:rPr>
        <w:t xml:space="preserve">Освоение учебного материала финансовой грамотности (решение учебной задачи). </w:t>
      </w:r>
    </w:p>
    <w:p w14:paraId="56ED8511" w14:textId="3E57AE59" w:rsidR="00DC6BB3" w:rsidRDefault="00DC6BB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C6BB3">
        <w:rPr>
          <w:rFonts w:ascii="Times New Roman" w:hAnsi="Times New Roman" w:cs="Times New Roman"/>
          <w:sz w:val="24"/>
          <w:szCs w:val="24"/>
        </w:rPr>
        <w:t>ШАГ 5:</w:t>
      </w:r>
      <w:r>
        <w:rPr>
          <w:rFonts w:ascii="Times New Roman" w:hAnsi="Times New Roman" w:cs="Times New Roman"/>
          <w:sz w:val="24"/>
          <w:szCs w:val="24"/>
        </w:rPr>
        <w:t xml:space="preserve"> </w:t>
      </w:r>
      <w:r w:rsidRPr="00DC6BB3">
        <w:rPr>
          <w:rFonts w:ascii="Times New Roman" w:hAnsi="Times New Roman" w:cs="Times New Roman"/>
          <w:sz w:val="24"/>
          <w:szCs w:val="24"/>
        </w:rPr>
        <w:t xml:space="preserve">Решение практической финансовой задачи. </w:t>
      </w:r>
    </w:p>
    <w:p w14:paraId="4C0ADBC6" w14:textId="6E3E25D5" w:rsidR="00AF278B" w:rsidRDefault="00DC6BB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C6BB3">
        <w:rPr>
          <w:rFonts w:ascii="Times New Roman" w:hAnsi="Times New Roman" w:cs="Times New Roman"/>
          <w:sz w:val="24"/>
          <w:szCs w:val="24"/>
        </w:rPr>
        <w:t>ШАГ 6: Рефлексия, перенесение способа решения практической задачи на подобные задачи и по возможности другой класс задач.</w:t>
      </w:r>
    </w:p>
    <w:p w14:paraId="57359835" w14:textId="77777777" w:rsidR="00AE7E93" w:rsidRDefault="00AE7E9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AE7E93">
        <w:rPr>
          <w:rFonts w:ascii="Times New Roman" w:hAnsi="Times New Roman" w:cs="Times New Roman"/>
          <w:sz w:val="24"/>
          <w:szCs w:val="24"/>
        </w:rPr>
        <w:t xml:space="preserve">ПЕДАГОГИЧЕСКИЕ ТЕХНОЛОГИИ, ИСПОЛЬЗУЕМЫЕ ПРИ ОБУЧЕНИИ ФИНАНСОВОЙ ГРАМОТНОСТИ </w:t>
      </w:r>
    </w:p>
    <w:p w14:paraId="7BC44D9A" w14:textId="77777777" w:rsidR="00AE7E93" w:rsidRPr="00092F02" w:rsidRDefault="00AE7E93" w:rsidP="00DC6BB3">
      <w:pPr>
        <w:shd w:val="clear" w:color="auto" w:fill="FFFFFF"/>
        <w:tabs>
          <w:tab w:val="left" w:pos="709"/>
          <w:tab w:val="left" w:pos="993"/>
        </w:tabs>
        <w:spacing w:after="0" w:line="240" w:lineRule="auto"/>
        <w:jc w:val="both"/>
        <w:rPr>
          <w:rFonts w:ascii="Times New Roman" w:hAnsi="Times New Roman" w:cs="Times New Roman"/>
          <w:b/>
          <w:bCs/>
          <w:sz w:val="24"/>
          <w:szCs w:val="24"/>
        </w:rPr>
      </w:pPr>
      <w:r w:rsidRPr="00092F02">
        <w:rPr>
          <w:rFonts w:ascii="Times New Roman" w:hAnsi="Times New Roman" w:cs="Times New Roman"/>
          <w:b/>
          <w:bCs/>
          <w:sz w:val="24"/>
          <w:szCs w:val="24"/>
        </w:rPr>
        <w:t xml:space="preserve">1) Модульная технология обучения: </w:t>
      </w:r>
    </w:p>
    <w:p w14:paraId="5C8CFA3E" w14:textId="77777777" w:rsidR="00AE7E93" w:rsidRDefault="00AE7E9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AE7E93">
        <w:rPr>
          <w:rFonts w:ascii="Times New Roman" w:hAnsi="Times New Roman" w:cs="Times New Roman"/>
          <w:sz w:val="24"/>
          <w:szCs w:val="24"/>
        </w:rPr>
        <w:t xml:space="preserve">- учебный материал разбит на модули; </w:t>
      </w:r>
    </w:p>
    <w:p w14:paraId="007842B2" w14:textId="77777777" w:rsidR="00AE7E93" w:rsidRDefault="00AE7E9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AE7E93">
        <w:rPr>
          <w:rFonts w:ascii="Times New Roman" w:hAnsi="Times New Roman" w:cs="Times New Roman"/>
          <w:sz w:val="24"/>
          <w:szCs w:val="24"/>
        </w:rPr>
        <w:t xml:space="preserve">- каждый модуль объединен общим содержание и практической задачей или группой практических задач; </w:t>
      </w:r>
    </w:p>
    <w:p w14:paraId="33E5DE5A" w14:textId="77777777" w:rsidR="00AE7E93" w:rsidRDefault="00AE7E9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AE7E93">
        <w:rPr>
          <w:rFonts w:ascii="Times New Roman" w:hAnsi="Times New Roman" w:cs="Times New Roman"/>
          <w:sz w:val="24"/>
          <w:szCs w:val="24"/>
        </w:rPr>
        <w:t xml:space="preserve">- изучение учебного материала имеет логическое начала </w:t>
      </w:r>
      <w:proofErr w:type="gramStart"/>
      <w:r w:rsidRPr="00AE7E93">
        <w:rPr>
          <w:rFonts w:ascii="Times New Roman" w:hAnsi="Times New Roman" w:cs="Times New Roman"/>
          <w:sz w:val="24"/>
          <w:szCs w:val="24"/>
        </w:rPr>
        <w:t>–п</w:t>
      </w:r>
      <w:proofErr w:type="gramEnd"/>
      <w:r w:rsidRPr="00AE7E93">
        <w:rPr>
          <w:rFonts w:ascii="Times New Roman" w:hAnsi="Times New Roman" w:cs="Times New Roman"/>
          <w:sz w:val="24"/>
          <w:szCs w:val="24"/>
        </w:rPr>
        <w:t xml:space="preserve">роблему в области личных финансов и логическое завершение – решение проблемы (или группы проблем, освоение способа решения подобного рода проблем); </w:t>
      </w:r>
    </w:p>
    <w:p w14:paraId="613E4F18" w14:textId="148FDEE7" w:rsidR="00AE7E93" w:rsidRDefault="00AE7E93"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AE7E93">
        <w:rPr>
          <w:rFonts w:ascii="Times New Roman" w:hAnsi="Times New Roman" w:cs="Times New Roman"/>
          <w:sz w:val="24"/>
          <w:szCs w:val="24"/>
        </w:rPr>
        <w:t xml:space="preserve">- завершение изучение модуля </w:t>
      </w:r>
      <w:proofErr w:type="gramStart"/>
      <w:r w:rsidRPr="00AE7E93">
        <w:rPr>
          <w:rFonts w:ascii="Times New Roman" w:hAnsi="Times New Roman" w:cs="Times New Roman"/>
          <w:sz w:val="24"/>
          <w:szCs w:val="24"/>
        </w:rPr>
        <w:t>может</w:t>
      </w:r>
      <w:proofErr w:type="gramEnd"/>
      <w:r w:rsidRPr="00AE7E93">
        <w:rPr>
          <w:rFonts w:ascii="Times New Roman" w:hAnsi="Times New Roman" w:cs="Times New Roman"/>
          <w:sz w:val="24"/>
          <w:szCs w:val="24"/>
        </w:rPr>
        <w:t xml:space="preserve"> проходит в различных формах презентации учебных достижений.</w:t>
      </w:r>
    </w:p>
    <w:p w14:paraId="6E670896" w14:textId="06FEF6AC" w:rsidR="00AE7E93" w:rsidRPr="00092F02" w:rsidRDefault="00A06F61" w:rsidP="00DC6BB3">
      <w:pPr>
        <w:shd w:val="clear" w:color="auto" w:fill="FFFFFF"/>
        <w:tabs>
          <w:tab w:val="left" w:pos="709"/>
          <w:tab w:val="left" w:pos="993"/>
        </w:tabs>
        <w:spacing w:after="0" w:line="240" w:lineRule="auto"/>
        <w:jc w:val="both"/>
        <w:rPr>
          <w:rFonts w:ascii="Times New Roman" w:eastAsia="Times New Roman" w:hAnsi="Times New Roman" w:cs="Times New Roman"/>
          <w:b/>
          <w:bCs/>
          <w:color w:val="000000" w:themeColor="text1"/>
          <w:sz w:val="24"/>
          <w:szCs w:val="24"/>
          <w:lang w:eastAsia="ru-RU"/>
        </w:rPr>
      </w:pPr>
      <w:r w:rsidRPr="00092F02">
        <w:rPr>
          <w:rFonts w:ascii="Times New Roman" w:eastAsia="Times New Roman" w:hAnsi="Times New Roman" w:cs="Times New Roman"/>
          <w:b/>
          <w:bCs/>
          <w:color w:val="000000" w:themeColor="text1"/>
          <w:sz w:val="24"/>
          <w:szCs w:val="24"/>
          <w:lang w:eastAsia="ru-RU"/>
        </w:rPr>
        <w:t>2) Игровая технология:</w:t>
      </w:r>
    </w:p>
    <w:p w14:paraId="535D3AD3" w14:textId="52B57E49" w:rsidR="00A06F61" w:rsidRPr="00A06F61" w:rsidRDefault="00FD7EC4" w:rsidP="00A06F61">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ab/>
      </w:r>
      <w:r w:rsidR="00A06F61" w:rsidRPr="00A06F61">
        <w:rPr>
          <w:rFonts w:ascii="Times New Roman" w:eastAsia="Times New Roman" w:hAnsi="Times New Roman" w:cs="Times New Roman"/>
          <w:b/>
          <w:bCs/>
          <w:color w:val="000000" w:themeColor="text1"/>
          <w:sz w:val="24"/>
          <w:szCs w:val="24"/>
          <w:lang w:eastAsia="ru-RU"/>
        </w:rPr>
        <w:t>Игра</w:t>
      </w:r>
      <w:r w:rsidR="00A06F61" w:rsidRPr="00A06F61">
        <w:rPr>
          <w:rFonts w:ascii="Times New Roman" w:eastAsia="Times New Roman" w:hAnsi="Times New Roman" w:cs="Times New Roman"/>
          <w:color w:val="000000" w:themeColor="text1"/>
          <w:sz w:val="24"/>
          <w:szCs w:val="24"/>
          <w:lang w:eastAsia="ru-RU"/>
        </w:rPr>
        <w:t>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w:t>
      </w:r>
    </w:p>
    <w:p w14:paraId="3AA68120" w14:textId="77777777" w:rsidR="00A06F61" w:rsidRPr="00A06F61" w:rsidRDefault="00A06F61" w:rsidP="00A06F61">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A06F61">
        <w:rPr>
          <w:rFonts w:ascii="Times New Roman" w:eastAsia="Times New Roman" w:hAnsi="Times New Roman" w:cs="Times New Roman"/>
          <w:color w:val="000000" w:themeColor="text1"/>
          <w:sz w:val="24"/>
          <w:szCs w:val="24"/>
          <w:u w:val="single"/>
          <w:lang w:eastAsia="ru-RU"/>
        </w:rPr>
        <w:t>По характеру педагогической деятельности и ее целям:</w:t>
      </w:r>
    </w:p>
    <w:p w14:paraId="20B4859D" w14:textId="77777777" w:rsidR="00A06F61" w:rsidRPr="00A06F61" w:rsidRDefault="00A06F61" w:rsidP="00A06F61">
      <w:pPr>
        <w:numPr>
          <w:ilvl w:val="0"/>
          <w:numId w:val="10"/>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A06F61">
        <w:rPr>
          <w:rFonts w:ascii="Times New Roman" w:eastAsia="Times New Roman" w:hAnsi="Times New Roman" w:cs="Times New Roman"/>
          <w:color w:val="000000" w:themeColor="text1"/>
          <w:sz w:val="24"/>
          <w:szCs w:val="24"/>
          <w:lang w:eastAsia="ru-RU"/>
        </w:rPr>
        <w:t>Обучающие (оформление договора вклада)</w:t>
      </w:r>
    </w:p>
    <w:p w14:paraId="48769B78" w14:textId="77777777" w:rsidR="00A06F61" w:rsidRPr="00A06F61" w:rsidRDefault="00A06F61" w:rsidP="00A06F61">
      <w:pPr>
        <w:numPr>
          <w:ilvl w:val="0"/>
          <w:numId w:val="10"/>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proofErr w:type="spellStart"/>
      <w:r w:rsidRPr="00A06F61">
        <w:rPr>
          <w:rFonts w:ascii="Times New Roman" w:eastAsia="Times New Roman" w:hAnsi="Times New Roman" w:cs="Times New Roman"/>
          <w:color w:val="000000" w:themeColor="text1"/>
          <w:sz w:val="24"/>
          <w:szCs w:val="24"/>
          <w:lang w:eastAsia="ru-RU"/>
        </w:rPr>
        <w:t>Тренинговые</w:t>
      </w:r>
      <w:proofErr w:type="spellEnd"/>
      <w:r w:rsidRPr="00A06F61">
        <w:rPr>
          <w:rFonts w:ascii="Times New Roman" w:eastAsia="Times New Roman" w:hAnsi="Times New Roman" w:cs="Times New Roman"/>
          <w:color w:val="000000" w:themeColor="text1"/>
          <w:sz w:val="24"/>
          <w:szCs w:val="24"/>
          <w:lang w:eastAsia="ru-RU"/>
        </w:rPr>
        <w:t xml:space="preserve"> (выбор страховой компании)</w:t>
      </w:r>
    </w:p>
    <w:p w14:paraId="093736B8" w14:textId="77777777" w:rsidR="00A06F61" w:rsidRPr="00A06F61" w:rsidRDefault="00A06F61" w:rsidP="00A06F61">
      <w:pPr>
        <w:numPr>
          <w:ilvl w:val="0"/>
          <w:numId w:val="10"/>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06F61">
        <w:rPr>
          <w:rFonts w:ascii="Times New Roman" w:eastAsia="Times New Roman" w:hAnsi="Times New Roman" w:cs="Times New Roman"/>
          <w:color w:val="000000" w:themeColor="text1"/>
          <w:sz w:val="24"/>
          <w:szCs w:val="24"/>
          <w:lang w:eastAsia="ru-RU"/>
        </w:rPr>
        <w:t>Обобщающие</w:t>
      </w:r>
      <w:proofErr w:type="gramEnd"/>
      <w:r w:rsidRPr="00A06F61">
        <w:rPr>
          <w:rFonts w:ascii="Times New Roman" w:eastAsia="Times New Roman" w:hAnsi="Times New Roman" w:cs="Times New Roman"/>
          <w:color w:val="000000" w:themeColor="text1"/>
          <w:sz w:val="24"/>
          <w:szCs w:val="24"/>
          <w:lang w:eastAsia="ru-RU"/>
        </w:rPr>
        <w:t xml:space="preserve"> (разработка долгосрочного финансового плана)</w:t>
      </w:r>
    </w:p>
    <w:p w14:paraId="263AE871" w14:textId="77777777" w:rsidR="00A06F61" w:rsidRPr="00A06F61" w:rsidRDefault="00A06F61" w:rsidP="00A06F61">
      <w:pPr>
        <w:numPr>
          <w:ilvl w:val="0"/>
          <w:numId w:val="10"/>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06F61">
        <w:rPr>
          <w:rFonts w:ascii="Times New Roman" w:eastAsia="Times New Roman" w:hAnsi="Times New Roman" w:cs="Times New Roman"/>
          <w:color w:val="000000" w:themeColor="text1"/>
          <w:sz w:val="24"/>
          <w:szCs w:val="24"/>
          <w:lang w:eastAsia="ru-RU"/>
        </w:rPr>
        <w:t>Контролирующие</w:t>
      </w:r>
      <w:proofErr w:type="gramEnd"/>
      <w:r w:rsidRPr="00A06F61">
        <w:rPr>
          <w:rFonts w:ascii="Times New Roman" w:eastAsia="Times New Roman" w:hAnsi="Times New Roman" w:cs="Times New Roman"/>
          <w:color w:val="000000" w:themeColor="text1"/>
          <w:sz w:val="24"/>
          <w:szCs w:val="24"/>
          <w:lang w:eastAsia="ru-RU"/>
        </w:rPr>
        <w:t xml:space="preserve"> (презентация проектов собственного бизнеса)</w:t>
      </w:r>
    </w:p>
    <w:p w14:paraId="3CF40859" w14:textId="77777777" w:rsidR="00A06F61" w:rsidRPr="00A06F61" w:rsidRDefault="00A06F61" w:rsidP="00A06F61">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A06F61">
        <w:rPr>
          <w:rFonts w:ascii="Times New Roman" w:eastAsia="Times New Roman" w:hAnsi="Times New Roman" w:cs="Times New Roman"/>
          <w:color w:val="000000" w:themeColor="text1"/>
          <w:sz w:val="24"/>
          <w:szCs w:val="24"/>
          <w:u w:val="single"/>
          <w:lang w:eastAsia="ru-RU"/>
        </w:rPr>
        <w:t>По игровой технологии:</w:t>
      </w:r>
    </w:p>
    <w:p w14:paraId="78F11B3D" w14:textId="77777777" w:rsidR="00A06F61" w:rsidRPr="00A06F61" w:rsidRDefault="00A06F61" w:rsidP="00A06F61">
      <w:pPr>
        <w:numPr>
          <w:ilvl w:val="0"/>
          <w:numId w:val="11"/>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06F61">
        <w:rPr>
          <w:rFonts w:ascii="Times New Roman" w:eastAsia="Times New Roman" w:hAnsi="Times New Roman" w:cs="Times New Roman"/>
          <w:color w:val="000000" w:themeColor="text1"/>
          <w:sz w:val="24"/>
          <w:szCs w:val="24"/>
          <w:lang w:eastAsia="ru-RU"/>
        </w:rPr>
        <w:t>Настольные</w:t>
      </w:r>
      <w:proofErr w:type="gramEnd"/>
      <w:r w:rsidRPr="00A06F61">
        <w:rPr>
          <w:rFonts w:ascii="Times New Roman" w:eastAsia="Times New Roman" w:hAnsi="Times New Roman" w:cs="Times New Roman"/>
          <w:color w:val="000000" w:themeColor="text1"/>
          <w:sz w:val="24"/>
          <w:szCs w:val="24"/>
          <w:lang w:eastAsia="ru-RU"/>
        </w:rPr>
        <w:t xml:space="preserve"> (игра «Не в деньгах счастье») </w:t>
      </w:r>
      <w:hyperlink r:id="rId9" w:history="1">
        <w:r w:rsidRPr="00A06F61">
          <w:rPr>
            <w:rStyle w:val="a6"/>
            <w:rFonts w:ascii="Times New Roman" w:eastAsia="Times New Roman" w:hAnsi="Times New Roman" w:cs="Times New Roman"/>
            <w:sz w:val="24"/>
            <w:szCs w:val="24"/>
            <w:lang w:val="en-US" w:eastAsia="ru-RU"/>
          </w:rPr>
          <w:t>https</w:t>
        </w:r>
        <w:r w:rsidRPr="00A06F61">
          <w:rPr>
            <w:rStyle w:val="a6"/>
            <w:rFonts w:ascii="Times New Roman" w:eastAsia="Times New Roman" w:hAnsi="Times New Roman" w:cs="Times New Roman"/>
            <w:sz w:val="24"/>
            <w:szCs w:val="24"/>
            <w:lang w:eastAsia="ru-RU"/>
          </w:rPr>
          <w:t>://</w:t>
        </w:r>
        <w:r w:rsidRPr="00A06F61">
          <w:rPr>
            <w:rStyle w:val="a6"/>
            <w:rFonts w:ascii="Times New Roman" w:eastAsia="Times New Roman" w:hAnsi="Times New Roman" w:cs="Times New Roman"/>
            <w:sz w:val="24"/>
            <w:szCs w:val="24"/>
            <w:lang w:val="en-US" w:eastAsia="ru-RU"/>
          </w:rPr>
          <w:t>www</w:t>
        </w:r>
        <w:r w:rsidRPr="00A06F61">
          <w:rPr>
            <w:rStyle w:val="a6"/>
            <w:rFonts w:ascii="Times New Roman" w:eastAsia="Times New Roman" w:hAnsi="Times New Roman" w:cs="Times New Roman"/>
            <w:sz w:val="24"/>
            <w:szCs w:val="24"/>
            <w:lang w:eastAsia="ru-RU"/>
          </w:rPr>
          <w:t>.</w:t>
        </w:r>
        <w:proofErr w:type="spellStart"/>
        <w:r w:rsidRPr="00A06F61">
          <w:rPr>
            <w:rStyle w:val="a6"/>
            <w:rFonts w:ascii="Times New Roman" w:eastAsia="Times New Roman" w:hAnsi="Times New Roman" w:cs="Times New Roman"/>
            <w:sz w:val="24"/>
            <w:szCs w:val="24"/>
            <w:lang w:val="en-US" w:eastAsia="ru-RU"/>
          </w:rPr>
          <w:t>youtube</w:t>
        </w:r>
        <w:proofErr w:type="spellEnd"/>
        <w:r w:rsidRPr="00A06F61">
          <w:rPr>
            <w:rStyle w:val="a6"/>
            <w:rFonts w:ascii="Times New Roman" w:eastAsia="Times New Roman" w:hAnsi="Times New Roman" w:cs="Times New Roman"/>
            <w:sz w:val="24"/>
            <w:szCs w:val="24"/>
            <w:lang w:eastAsia="ru-RU"/>
          </w:rPr>
          <w:t>.</w:t>
        </w:r>
        <w:r w:rsidRPr="00A06F61">
          <w:rPr>
            <w:rStyle w:val="a6"/>
            <w:rFonts w:ascii="Times New Roman" w:eastAsia="Times New Roman" w:hAnsi="Times New Roman" w:cs="Times New Roman"/>
            <w:sz w:val="24"/>
            <w:szCs w:val="24"/>
            <w:lang w:val="en-US" w:eastAsia="ru-RU"/>
          </w:rPr>
          <w:t>com</w:t>
        </w:r>
        <w:r w:rsidRPr="00A06F61">
          <w:rPr>
            <w:rStyle w:val="a6"/>
            <w:rFonts w:ascii="Times New Roman" w:eastAsia="Times New Roman" w:hAnsi="Times New Roman" w:cs="Times New Roman"/>
            <w:sz w:val="24"/>
            <w:szCs w:val="24"/>
            <w:lang w:eastAsia="ru-RU"/>
          </w:rPr>
          <w:t>/</w:t>
        </w:r>
        <w:r w:rsidRPr="00A06F61">
          <w:rPr>
            <w:rStyle w:val="a6"/>
            <w:rFonts w:ascii="Times New Roman" w:eastAsia="Times New Roman" w:hAnsi="Times New Roman" w:cs="Times New Roman"/>
            <w:sz w:val="24"/>
            <w:szCs w:val="24"/>
            <w:lang w:val="en-US" w:eastAsia="ru-RU"/>
          </w:rPr>
          <w:t>watch</w:t>
        </w:r>
        <w:r w:rsidRPr="00A06F61">
          <w:rPr>
            <w:rStyle w:val="a6"/>
            <w:rFonts w:ascii="Times New Roman" w:eastAsia="Times New Roman" w:hAnsi="Times New Roman" w:cs="Times New Roman"/>
            <w:sz w:val="24"/>
            <w:szCs w:val="24"/>
            <w:lang w:eastAsia="ru-RU"/>
          </w:rPr>
          <w:t>?</w:t>
        </w:r>
        <w:r w:rsidRPr="00A06F61">
          <w:rPr>
            <w:rStyle w:val="a6"/>
            <w:rFonts w:ascii="Times New Roman" w:eastAsia="Times New Roman" w:hAnsi="Times New Roman" w:cs="Times New Roman"/>
            <w:sz w:val="24"/>
            <w:szCs w:val="24"/>
            <w:lang w:val="en-US" w:eastAsia="ru-RU"/>
          </w:rPr>
          <w:t>time</w:t>
        </w:r>
        <w:r w:rsidRPr="00A06F61">
          <w:rPr>
            <w:rStyle w:val="a6"/>
            <w:rFonts w:ascii="Times New Roman" w:eastAsia="Times New Roman" w:hAnsi="Times New Roman" w:cs="Times New Roman"/>
            <w:sz w:val="24"/>
            <w:szCs w:val="24"/>
            <w:lang w:eastAsia="ru-RU"/>
          </w:rPr>
          <w:t>_</w:t>
        </w:r>
        <w:r w:rsidRPr="00A06F61">
          <w:rPr>
            <w:rStyle w:val="a6"/>
            <w:rFonts w:ascii="Times New Roman" w:eastAsia="Times New Roman" w:hAnsi="Times New Roman" w:cs="Times New Roman"/>
            <w:sz w:val="24"/>
            <w:szCs w:val="24"/>
            <w:lang w:val="en-US" w:eastAsia="ru-RU"/>
          </w:rPr>
          <w:t>continue</w:t>
        </w:r>
        <w:r w:rsidRPr="00A06F61">
          <w:rPr>
            <w:rStyle w:val="a6"/>
            <w:rFonts w:ascii="Times New Roman" w:eastAsia="Times New Roman" w:hAnsi="Times New Roman" w:cs="Times New Roman"/>
            <w:sz w:val="24"/>
            <w:szCs w:val="24"/>
            <w:lang w:eastAsia="ru-RU"/>
          </w:rPr>
          <w:t>=6&amp;</w:t>
        </w:r>
        <w:r w:rsidRPr="00A06F61">
          <w:rPr>
            <w:rStyle w:val="a6"/>
            <w:rFonts w:ascii="Times New Roman" w:eastAsia="Times New Roman" w:hAnsi="Times New Roman" w:cs="Times New Roman"/>
            <w:sz w:val="24"/>
            <w:szCs w:val="24"/>
            <w:lang w:val="en-US" w:eastAsia="ru-RU"/>
          </w:rPr>
          <w:t>v</w:t>
        </w:r>
        <w:r w:rsidRPr="00A06F61">
          <w:rPr>
            <w:rStyle w:val="a6"/>
            <w:rFonts w:ascii="Times New Roman" w:eastAsia="Times New Roman" w:hAnsi="Times New Roman" w:cs="Times New Roman"/>
            <w:sz w:val="24"/>
            <w:szCs w:val="24"/>
            <w:lang w:eastAsia="ru-RU"/>
          </w:rPr>
          <w:t>=</w:t>
        </w:r>
        <w:proofErr w:type="spellStart"/>
        <w:r w:rsidRPr="00A06F61">
          <w:rPr>
            <w:rStyle w:val="a6"/>
            <w:rFonts w:ascii="Times New Roman" w:eastAsia="Times New Roman" w:hAnsi="Times New Roman" w:cs="Times New Roman"/>
            <w:sz w:val="24"/>
            <w:szCs w:val="24"/>
            <w:lang w:val="en-US" w:eastAsia="ru-RU"/>
          </w:rPr>
          <w:t>wqD</w:t>
        </w:r>
        <w:proofErr w:type="spellEnd"/>
        <w:r w:rsidRPr="00A06F61">
          <w:rPr>
            <w:rStyle w:val="a6"/>
            <w:rFonts w:ascii="Times New Roman" w:eastAsia="Times New Roman" w:hAnsi="Times New Roman" w:cs="Times New Roman"/>
            <w:sz w:val="24"/>
            <w:szCs w:val="24"/>
            <w:lang w:eastAsia="ru-RU"/>
          </w:rPr>
          <w:t>6</w:t>
        </w:r>
        <w:proofErr w:type="spellStart"/>
        <w:r w:rsidRPr="00A06F61">
          <w:rPr>
            <w:rStyle w:val="a6"/>
            <w:rFonts w:ascii="Times New Roman" w:eastAsia="Times New Roman" w:hAnsi="Times New Roman" w:cs="Times New Roman"/>
            <w:sz w:val="24"/>
            <w:szCs w:val="24"/>
            <w:lang w:val="en-US" w:eastAsia="ru-RU"/>
          </w:rPr>
          <w:t>Yhsb</w:t>
        </w:r>
        <w:proofErr w:type="spellEnd"/>
        <w:r w:rsidRPr="00A06F61">
          <w:rPr>
            <w:rStyle w:val="a6"/>
            <w:rFonts w:ascii="Times New Roman" w:eastAsia="Times New Roman" w:hAnsi="Times New Roman" w:cs="Times New Roman"/>
            <w:sz w:val="24"/>
            <w:szCs w:val="24"/>
            <w:lang w:eastAsia="ru-RU"/>
          </w:rPr>
          <w:t>7</w:t>
        </w:r>
        <w:r w:rsidRPr="00A06F61">
          <w:rPr>
            <w:rStyle w:val="a6"/>
            <w:rFonts w:ascii="Times New Roman" w:eastAsia="Times New Roman" w:hAnsi="Times New Roman" w:cs="Times New Roman"/>
            <w:sz w:val="24"/>
            <w:szCs w:val="24"/>
            <w:lang w:val="en-US" w:eastAsia="ru-RU"/>
          </w:rPr>
          <w:t>JA</w:t>
        </w:r>
      </w:hyperlink>
      <w:r w:rsidRPr="00A06F61">
        <w:rPr>
          <w:rFonts w:ascii="Times New Roman" w:eastAsia="Times New Roman" w:hAnsi="Times New Roman" w:cs="Times New Roman"/>
          <w:color w:val="000000" w:themeColor="text1"/>
          <w:sz w:val="24"/>
          <w:szCs w:val="24"/>
          <w:lang w:eastAsia="ru-RU"/>
        </w:rPr>
        <w:t xml:space="preserve"> (фильм №1)</w:t>
      </w:r>
    </w:p>
    <w:p w14:paraId="54AEFC5A" w14:textId="77777777" w:rsidR="00A06F61" w:rsidRPr="00A06F61" w:rsidRDefault="00A06F61" w:rsidP="00A06F61">
      <w:pPr>
        <w:numPr>
          <w:ilvl w:val="0"/>
          <w:numId w:val="11"/>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06F61">
        <w:rPr>
          <w:rFonts w:ascii="Times New Roman" w:eastAsia="Times New Roman" w:hAnsi="Times New Roman" w:cs="Times New Roman"/>
          <w:color w:val="000000" w:themeColor="text1"/>
          <w:sz w:val="24"/>
          <w:szCs w:val="24"/>
          <w:lang w:eastAsia="ru-RU"/>
        </w:rPr>
        <w:t>Интеллектуальные (Что?</w:t>
      </w:r>
      <w:proofErr w:type="gramEnd"/>
      <w:r w:rsidRPr="00A06F61">
        <w:rPr>
          <w:rFonts w:ascii="Times New Roman" w:eastAsia="Times New Roman" w:hAnsi="Times New Roman" w:cs="Times New Roman"/>
          <w:color w:val="000000" w:themeColor="text1"/>
          <w:sz w:val="24"/>
          <w:szCs w:val="24"/>
          <w:lang w:eastAsia="ru-RU"/>
        </w:rPr>
        <w:t xml:space="preserve"> Где? </w:t>
      </w:r>
      <w:proofErr w:type="gramStart"/>
      <w:r w:rsidRPr="00A06F61">
        <w:rPr>
          <w:rFonts w:ascii="Times New Roman" w:eastAsia="Times New Roman" w:hAnsi="Times New Roman" w:cs="Times New Roman"/>
          <w:color w:val="000000" w:themeColor="text1"/>
          <w:sz w:val="24"/>
          <w:szCs w:val="24"/>
          <w:lang w:eastAsia="ru-RU"/>
        </w:rPr>
        <w:t>Когда?)</w:t>
      </w:r>
      <w:proofErr w:type="gramEnd"/>
    </w:p>
    <w:p w14:paraId="5813F903" w14:textId="77777777" w:rsidR="00A06F61" w:rsidRPr="00A06F61" w:rsidRDefault="00A06F61" w:rsidP="00A06F61">
      <w:pPr>
        <w:numPr>
          <w:ilvl w:val="0"/>
          <w:numId w:val="11"/>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A06F61">
        <w:rPr>
          <w:rFonts w:ascii="Times New Roman" w:eastAsia="Times New Roman" w:hAnsi="Times New Roman" w:cs="Times New Roman"/>
          <w:color w:val="000000" w:themeColor="text1"/>
          <w:sz w:val="24"/>
          <w:szCs w:val="24"/>
          <w:lang w:eastAsia="ru-RU"/>
        </w:rPr>
        <w:t>Деловые (разработка идеальной модели пенсионной системы)</w:t>
      </w:r>
    </w:p>
    <w:p w14:paraId="1144CCA6" w14:textId="77777777" w:rsidR="00A06F61" w:rsidRPr="00A06F61" w:rsidRDefault="00A06F61" w:rsidP="00A06F61">
      <w:pPr>
        <w:numPr>
          <w:ilvl w:val="0"/>
          <w:numId w:val="11"/>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A06F61">
        <w:rPr>
          <w:rFonts w:ascii="Times New Roman" w:eastAsia="Times New Roman" w:hAnsi="Times New Roman" w:cs="Times New Roman"/>
          <w:color w:val="000000" w:themeColor="text1"/>
          <w:sz w:val="24"/>
          <w:szCs w:val="24"/>
          <w:lang w:eastAsia="ru-RU"/>
        </w:rPr>
        <w:t xml:space="preserve">Имитационно-ролевые (взаимодействие с различными финансовыми организациями в меняющихся условиях): кейс-игра для профильной смены </w:t>
      </w:r>
      <w:hyperlink r:id="rId10" w:history="1">
        <w:r w:rsidRPr="00A06F61">
          <w:rPr>
            <w:rStyle w:val="a6"/>
            <w:rFonts w:ascii="Times New Roman" w:eastAsia="Times New Roman" w:hAnsi="Times New Roman" w:cs="Times New Roman"/>
            <w:sz w:val="24"/>
            <w:szCs w:val="24"/>
            <w:lang w:val="en-US" w:eastAsia="ru-RU"/>
          </w:rPr>
          <w:t>https</w:t>
        </w:r>
        <w:r w:rsidRPr="00A06F61">
          <w:rPr>
            <w:rStyle w:val="a6"/>
            <w:rFonts w:ascii="Times New Roman" w:eastAsia="Times New Roman" w:hAnsi="Times New Roman" w:cs="Times New Roman"/>
            <w:sz w:val="24"/>
            <w:szCs w:val="24"/>
            <w:lang w:eastAsia="ru-RU"/>
          </w:rPr>
          <w:t>://</w:t>
        </w:r>
        <w:r w:rsidRPr="00A06F61">
          <w:rPr>
            <w:rStyle w:val="a6"/>
            <w:rFonts w:ascii="Times New Roman" w:eastAsia="Times New Roman" w:hAnsi="Times New Roman" w:cs="Times New Roman"/>
            <w:sz w:val="24"/>
            <w:szCs w:val="24"/>
            <w:lang w:val="en-US" w:eastAsia="ru-RU"/>
          </w:rPr>
          <w:t>www</w:t>
        </w:r>
        <w:r w:rsidRPr="00A06F61">
          <w:rPr>
            <w:rStyle w:val="a6"/>
            <w:rFonts w:ascii="Times New Roman" w:eastAsia="Times New Roman" w:hAnsi="Times New Roman" w:cs="Times New Roman"/>
            <w:sz w:val="24"/>
            <w:szCs w:val="24"/>
            <w:lang w:eastAsia="ru-RU"/>
          </w:rPr>
          <w:t>.</w:t>
        </w:r>
        <w:proofErr w:type="spellStart"/>
        <w:r w:rsidRPr="00A06F61">
          <w:rPr>
            <w:rStyle w:val="a6"/>
            <w:rFonts w:ascii="Times New Roman" w:eastAsia="Times New Roman" w:hAnsi="Times New Roman" w:cs="Times New Roman"/>
            <w:sz w:val="24"/>
            <w:szCs w:val="24"/>
            <w:lang w:val="en-US" w:eastAsia="ru-RU"/>
          </w:rPr>
          <w:t>youtube</w:t>
        </w:r>
        <w:proofErr w:type="spellEnd"/>
        <w:r w:rsidRPr="00A06F61">
          <w:rPr>
            <w:rStyle w:val="a6"/>
            <w:rFonts w:ascii="Times New Roman" w:eastAsia="Times New Roman" w:hAnsi="Times New Roman" w:cs="Times New Roman"/>
            <w:sz w:val="24"/>
            <w:szCs w:val="24"/>
            <w:lang w:eastAsia="ru-RU"/>
          </w:rPr>
          <w:t>.</w:t>
        </w:r>
        <w:r w:rsidRPr="00A06F61">
          <w:rPr>
            <w:rStyle w:val="a6"/>
            <w:rFonts w:ascii="Times New Roman" w:eastAsia="Times New Roman" w:hAnsi="Times New Roman" w:cs="Times New Roman"/>
            <w:sz w:val="24"/>
            <w:szCs w:val="24"/>
            <w:lang w:val="en-US" w:eastAsia="ru-RU"/>
          </w:rPr>
          <w:t>com</w:t>
        </w:r>
        <w:r w:rsidRPr="00A06F61">
          <w:rPr>
            <w:rStyle w:val="a6"/>
            <w:rFonts w:ascii="Times New Roman" w:eastAsia="Times New Roman" w:hAnsi="Times New Roman" w:cs="Times New Roman"/>
            <w:sz w:val="24"/>
            <w:szCs w:val="24"/>
            <w:lang w:eastAsia="ru-RU"/>
          </w:rPr>
          <w:t>/</w:t>
        </w:r>
        <w:r w:rsidRPr="00A06F61">
          <w:rPr>
            <w:rStyle w:val="a6"/>
            <w:rFonts w:ascii="Times New Roman" w:eastAsia="Times New Roman" w:hAnsi="Times New Roman" w:cs="Times New Roman"/>
            <w:sz w:val="24"/>
            <w:szCs w:val="24"/>
            <w:lang w:val="en-US" w:eastAsia="ru-RU"/>
          </w:rPr>
          <w:t>watch</w:t>
        </w:r>
        <w:r w:rsidRPr="00A06F61">
          <w:rPr>
            <w:rStyle w:val="a6"/>
            <w:rFonts w:ascii="Times New Roman" w:eastAsia="Times New Roman" w:hAnsi="Times New Roman" w:cs="Times New Roman"/>
            <w:sz w:val="24"/>
            <w:szCs w:val="24"/>
            <w:lang w:eastAsia="ru-RU"/>
          </w:rPr>
          <w:t>?</w:t>
        </w:r>
        <w:r w:rsidRPr="00A06F61">
          <w:rPr>
            <w:rStyle w:val="a6"/>
            <w:rFonts w:ascii="Times New Roman" w:eastAsia="Times New Roman" w:hAnsi="Times New Roman" w:cs="Times New Roman"/>
            <w:sz w:val="24"/>
            <w:szCs w:val="24"/>
            <w:lang w:val="en-US" w:eastAsia="ru-RU"/>
          </w:rPr>
          <w:t>v</w:t>
        </w:r>
        <w:r w:rsidRPr="00A06F61">
          <w:rPr>
            <w:rStyle w:val="a6"/>
            <w:rFonts w:ascii="Times New Roman" w:eastAsia="Times New Roman" w:hAnsi="Times New Roman" w:cs="Times New Roman"/>
            <w:sz w:val="24"/>
            <w:szCs w:val="24"/>
            <w:lang w:eastAsia="ru-RU"/>
          </w:rPr>
          <w:t>=-</w:t>
        </w:r>
        <w:proofErr w:type="spellStart"/>
        <w:r w:rsidRPr="00A06F61">
          <w:rPr>
            <w:rStyle w:val="a6"/>
            <w:rFonts w:ascii="Times New Roman" w:eastAsia="Times New Roman" w:hAnsi="Times New Roman" w:cs="Times New Roman"/>
            <w:sz w:val="24"/>
            <w:szCs w:val="24"/>
            <w:lang w:val="en-US" w:eastAsia="ru-RU"/>
          </w:rPr>
          <w:t>cRh</w:t>
        </w:r>
        <w:proofErr w:type="spellEnd"/>
        <w:r w:rsidRPr="00A06F61">
          <w:rPr>
            <w:rStyle w:val="a6"/>
            <w:rFonts w:ascii="Times New Roman" w:eastAsia="Times New Roman" w:hAnsi="Times New Roman" w:cs="Times New Roman"/>
            <w:sz w:val="24"/>
            <w:szCs w:val="24"/>
            <w:lang w:eastAsia="ru-RU"/>
          </w:rPr>
          <w:t>56</w:t>
        </w:r>
        <w:r w:rsidRPr="00A06F61">
          <w:rPr>
            <w:rStyle w:val="a6"/>
            <w:rFonts w:ascii="Times New Roman" w:eastAsia="Times New Roman" w:hAnsi="Times New Roman" w:cs="Times New Roman"/>
            <w:sz w:val="24"/>
            <w:szCs w:val="24"/>
            <w:lang w:val="en-US" w:eastAsia="ru-RU"/>
          </w:rPr>
          <w:t>NA</w:t>
        </w:r>
        <w:r w:rsidRPr="00A06F61">
          <w:rPr>
            <w:rStyle w:val="a6"/>
            <w:rFonts w:ascii="Times New Roman" w:eastAsia="Times New Roman" w:hAnsi="Times New Roman" w:cs="Times New Roman"/>
            <w:sz w:val="24"/>
            <w:szCs w:val="24"/>
            <w:lang w:eastAsia="ru-RU"/>
          </w:rPr>
          <w:t>-4</w:t>
        </w:r>
        <w:r w:rsidRPr="00A06F61">
          <w:rPr>
            <w:rStyle w:val="a6"/>
            <w:rFonts w:ascii="Times New Roman" w:eastAsia="Times New Roman" w:hAnsi="Times New Roman" w:cs="Times New Roman"/>
            <w:sz w:val="24"/>
            <w:szCs w:val="24"/>
            <w:lang w:val="en-US" w:eastAsia="ru-RU"/>
          </w:rPr>
          <w:t>Q</w:t>
        </w:r>
      </w:hyperlink>
      <w:r w:rsidRPr="00A06F61">
        <w:rPr>
          <w:rFonts w:ascii="Times New Roman" w:eastAsia="Times New Roman" w:hAnsi="Times New Roman" w:cs="Times New Roman"/>
          <w:color w:val="000000" w:themeColor="text1"/>
          <w:sz w:val="24"/>
          <w:szCs w:val="24"/>
          <w:lang w:eastAsia="ru-RU"/>
        </w:rPr>
        <w:t xml:space="preserve"> (фильм №2)</w:t>
      </w:r>
      <w:proofErr w:type="gramEnd"/>
    </w:p>
    <w:p w14:paraId="7E49CBF8" w14:textId="29D939A1" w:rsidR="00A06F61" w:rsidRPr="00092F02" w:rsidRDefault="00A06F61" w:rsidP="00DC6BB3">
      <w:pPr>
        <w:shd w:val="clear" w:color="auto" w:fill="FFFFFF"/>
        <w:tabs>
          <w:tab w:val="left" w:pos="709"/>
          <w:tab w:val="left" w:pos="993"/>
        </w:tabs>
        <w:spacing w:after="0" w:line="240" w:lineRule="auto"/>
        <w:jc w:val="both"/>
        <w:rPr>
          <w:rFonts w:ascii="Times New Roman" w:eastAsia="Times New Roman" w:hAnsi="Times New Roman" w:cs="Times New Roman"/>
          <w:b/>
          <w:bCs/>
          <w:color w:val="000000" w:themeColor="text1"/>
          <w:sz w:val="24"/>
          <w:szCs w:val="24"/>
          <w:lang w:eastAsia="ru-RU"/>
        </w:rPr>
      </w:pPr>
      <w:r w:rsidRPr="00092F02">
        <w:rPr>
          <w:rFonts w:ascii="Times New Roman" w:eastAsia="Times New Roman" w:hAnsi="Times New Roman" w:cs="Times New Roman"/>
          <w:b/>
          <w:bCs/>
          <w:color w:val="000000" w:themeColor="text1"/>
          <w:sz w:val="24"/>
          <w:szCs w:val="24"/>
          <w:lang w:eastAsia="ru-RU"/>
        </w:rPr>
        <w:t xml:space="preserve">3) </w:t>
      </w:r>
      <w:r w:rsidR="00FD7EC4" w:rsidRPr="00092F02">
        <w:rPr>
          <w:rFonts w:ascii="Times New Roman" w:eastAsia="Times New Roman" w:hAnsi="Times New Roman" w:cs="Times New Roman"/>
          <w:b/>
          <w:bCs/>
          <w:color w:val="000000" w:themeColor="text1"/>
          <w:sz w:val="24"/>
          <w:szCs w:val="24"/>
          <w:lang w:eastAsia="ru-RU"/>
        </w:rPr>
        <w:t>Кейс-технология:</w:t>
      </w:r>
    </w:p>
    <w:p w14:paraId="3DEB4057" w14:textId="09746E3B" w:rsidR="00FD7EC4" w:rsidRPr="00FD7EC4" w:rsidRDefault="00FD7EC4" w:rsidP="00FD7EC4">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FD7EC4">
        <w:rPr>
          <w:rFonts w:ascii="Times New Roman" w:eastAsia="Times New Roman" w:hAnsi="Times New Roman" w:cs="Times New Roman"/>
          <w:b/>
          <w:bCs/>
          <w:color w:val="000000" w:themeColor="text1"/>
          <w:sz w:val="24"/>
          <w:szCs w:val="24"/>
          <w:lang w:eastAsia="ru-RU"/>
        </w:rPr>
        <w:tab/>
        <w:t xml:space="preserve">Кейс-технология </w:t>
      </w:r>
      <w:r w:rsidRPr="00FD7EC4">
        <w:rPr>
          <w:rFonts w:ascii="Times New Roman" w:eastAsia="Times New Roman" w:hAnsi="Times New Roman" w:cs="Times New Roman"/>
          <w:color w:val="000000" w:themeColor="text1"/>
          <w:sz w:val="24"/>
          <w:szCs w:val="24"/>
          <w:lang w:eastAsia="ru-RU"/>
        </w:rPr>
        <w:t>– это интерактивная технология обучения, на основе реальных или вымышленных ситуаций, направленная не столько на освоение знаний, сколько на формирование у учащихся новых качеств (способов деятельности) и умений.</w:t>
      </w:r>
    </w:p>
    <w:p w14:paraId="05102506" w14:textId="77777777" w:rsidR="00FD7EC4" w:rsidRPr="00FD7EC4" w:rsidRDefault="00FD7EC4" w:rsidP="00FD7EC4">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FD7EC4">
        <w:rPr>
          <w:rFonts w:ascii="Times New Roman" w:eastAsia="Times New Roman" w:hAnsi="Times New Roman" w:cs="Times New Roman"/>
          <w:color w:val="000000" w:themeColor="text1"/>
          <w:sz w:val="24"/>
          <w:szCs w:val="24"/>
          <w:u w:val="single"/>
          <w:lang w:eastAsia="ru-RU"/>
        </w:rPr>
        <w:t>Например:</w:t>
      </w:r>
    </w:p>
    <w:p w14:paraId="5768FB5E" w14:textId="77777777" w:rsidR="00FD7EC4" w:rsidRPr="00FD7EC4" w:rsidRDefault="00FD7EC4" w:rsidP="00FD7EC4">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FD7EC4">
        <w:rPr>
          <w:rFonts w:ascii="Times New Roman" w:eastAsia="Times New Roman" w:hAnsi="Times New Roman" w:cs="Times New Roman"/>
          <w:color w:val="000000" w:themeColor="text1"/>
          <w:sz w:val="24"/>
          <w:szCs w:val="24"/>
          <w:lang w:eastAsia="ru-RU"/>
        </w:rPr>
        <w:t xml:space="preserve">Представьте, что вы уже окончили институт, начали работать и хотели бы купить свое жилье. Но у вас в наличии только 200 тыс. р. Квартира, которую вы присмотрели, стоит 2 </w:t>
      </w:r>
      <w:proofErr w:type="gramStart"/>
      <w:r w:rsidRPr="00FD7EC4">
        <w:rPr>
          <w:rFonts w:ascii="Times New Roman" w:eastAsia="Times New Roman" w:hAnsi="Times New Roman" w:cs="Times New Roman"/>
          <w:color w:val="000000" w:themeColor="text1"/>
          <w:sz w:val="24"/>
          <w:szCs w:val="24"/>
          <w:lang w:eastAsia="ru-RU"/>
        </w:rPr>
        <w:t>млн</w:t>
      </w:r>
      <w:proofErr w:type="gramEnd"/>
      <w:r w:rsidRPr="00FD7EC4">
        <w:rPr>
          <w:rFonts w:ascii="Times New Roman" w:eastAsia="Times New Roman" w:hAnsi="Times New Roman" w:cs="Times New Roman"/>
          <w:color w:val="000000" w:themeColor="text1"/>
          <w:sz w:val="24"/>
          <w:szCs w:val="24"/>
          <w:lang w:eastAsia="ru-RU"/>
        </w:rPr>
        <w:t xml:space="preserve"> р. Что будете делать, чтобы решить данную проблему без обращения к родителям и друзьям, самостоятельно?</w:t>
      </w:r>
    </w:p>
    <w:p w14:paraId="71803B15" w14:textId="77777777" w:rsidR="00FD7EC4" w:rsidRPr="00FD7EC4" w:rsidRDefault="00FD7EC4" w:rsidP="00FD7EC4">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FD7EC4">
        <w:rPr>
          <w:rFonts w:ascii="Times New Roman" w:eastAsia="Times New Roman" w:hAnsi="Times New Roman" w:cs="Times New Roman"/>
          <w:color w:val="000000" w:themeColor="text1"/>
          <w:sz w:val="24"/>
          <w:szCs w:val="24"/>
          <w:lang w:eastAsia="ru-RU"/>
        </w:rPr>
        <w:t xml:space="preserve">Представьте, что вам уже 30 лет, вы работаете по трудовому договору и получаете заработную плату 20 </w:t>
      </w:r>
      <w:proofErr w:type="spellStart"/>
      <w:r w:rsidRPr="00FD7EC4">
        <w:rPr>
          <w:rFonts w:ascii="Times New Roman" w:eastAsia="Times New Roman" w:hAnsi="Times New Roman" w:cs="Times New Roman"/>
          <w:color w:val="000000" w:themeColor="text1"/>
          <w:sz w:val="24"/>
          <w:szCs w:val="24"/>
          <w:lang w:eastAsia="ru-RU"/>
        </w:rPr>
        <w:t>тыс.р</w:t>
      </w:r>
      <w:proofErr w:type="spellEnd"/>
      <w:r w:rsidRPr="00FD7EC4">
        <w:rPr>
          <w:rFonts w:ascii="Times New Roman" w:eastAsia="Times New Roman" w:hAnsi="Times New Roman" w:cs="Times New Roman"/>
          <w:color w:val="000000" w:themeColor="text1"/>
          <w:sz w:val="24"/>
          <w:szCs w:val="24"/>
          <w:lang w:eastAsia="ru-RU"/>
        </w:rPr>
        <w:t>. Именно сейчас вы решили определиться со своими пенсионными накоплениями и способом их управления. Какую стратегию увеличения своих доходов на пенсии вы сейчас разработаете, чтобы после выхода на пенсию иметь достаточный уровень жизни</w:t>
      </w:r>
    </w:p>
    <w:p w14:paraId="0D84A165" w14:textId="2CA56001" w:rsidR="00FD7EC4" w:rsidRPr="00092F02" w:rsidRDefault="00092F02" w:rsidP="00DC6BB3">
      <w:pPr>
        <w:shd w:val="clear" w:color="auto" w:fill="FFFFFF"/>
        <w:tabs>
          <w:tab w:val="left" w:pos="709"/>
          <w:tab w:val="left" w:pos="993"/>
        </w:tabs>
        <w:spacing w:after="0" w:line="240" w:lineRule="auto"/>
        <w:jc w:val="both"/>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4) </w:t>
      </w:r>
      <w:r w:rsidRPr="00092F02">
        <w:rPr>
          <w:rFonts w:ascii="Times New Roman" w:eastAsia="Times New Roman" w:hAnsi="Times New Roman" w:cs="Times New Roman"/>
          <w:b/>
          <w:bCs/>
          <w:color w:val="000000" w:themeColor="text1"/>
          <w:sz w:val="24"/>
          <w:szCs w:val="24"/>
          <w:lang w:eastAsia="ru-RU"/>
        </w:rPr>
        <w:t>Технология творческой мастерской:</w:t>
      </w:r>
    </w:p>
    <w:p w14:paraId="7D186DF5" w14:textId="77777777" w:rsidR="00092F02" w:rsidRPr="00092F02" w:rsidRDefault="00092F02" w:rsidP="00092F02">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092F02">
        <w:rPr>
          <w:rFonts w:ascii="Times New Roman" w:eastAsia="Times New Roman" w:hAnsi="Times New Roman" w:cs="Times New Roman"/>
          <w:b/>
          <w:bCs/>
          <w:color w:val="000000" w:themeColor="text1"/>
          <w:sz w:val="24"/>
          <w:szCs w:val="24"/>
          <w:lang w:eastAsia="ru-RU"/>
        </w:rPr>
        <w:lastRenderedPageBreak/>
        <w:t>Мастерская</w:t>
      </w:r>
      <w:r w:rsidRPr="00092F02">
        <w:rPr>
          <w:rFonts w:ascii="Times New Roman" w:eastAsia="Times New Roman" w:hAnsi="Times New Roman" w:cs="Times New Roman"/>
          <w:color w:val="000000" w:themeColor="text1"/>
          <w:sz w:val="24"/>
          <w:szCs w:val="24"/>
          <w:lang w:eastAsia="ru-RU"/>
        </w:rPr>
        <w:t xml:space="preserve"> – это технология, при которой учитель – мастер вводит своих учеников в процесс познания через создание эмоциональной атмосферы, в которой ученик может проявить себя как творец. </w:t>
      </w:r>
    </w:p>
    <w:p w14:paraId="2D3F38E8" w14:textId="77777777" w:rsidR="00092F02" w:rsidRPr="00092F02" w:rsidRDefault="00092F02" w:rsidP="00092F02">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092F02">
        <w:rPr>
          <w:rFonts w:ascii="Times New Roman" w:eastAsia="Times New Roman" w:hAnsi="Times New Roman" w:cs="Times New Roman"/>
          <w:color w:val="000000" w:themeColor="text1"/>
          <w:sz w:val="24"/>
          <w:szCs w:val="24"/>
          <w:u w:val="single"/>
          <w:lang w:eastAsia="ru-RU"/>
        </w:rPr>
        <w:t>Особенности:</w:t>
      </w:r>
    </w:p>
    <w:p w14:paraId="6D76DB25" w14:textId="77777777" w:rsidR="00092F02" w:rsidRPr="00092F02" w:rsidRDefault="00092F02" w:rsidP="00092F02">
      <w:pPr>
        <w:numPr>
          <w:ilvl w:val="0"/>
          <w:numId w:val="12"/>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092F02">
        <w:rPr>
          <w:rFonts w:ascii="Times New Roman" w:eastAsia="Times New Roman" w:hAnsi="Times New Roman" w:cs="Times New Roman"/>
          <w:color w:val="000000" w:themeColor="text1"/>
          <w:sz w:val="24"/>
          <w:szCs w:val="24"/>
          <w:lang w:eastAsia="ru-RU"/>
        </w:rPr>
        <w:t>знания не даются (не предъявляются в готовом виде), а выстраиваются самими учениками в паре или группе с опорой на свой личный опыт, или новые знания ими добываются самостоятельно;</w:t>
      </w:r>
    </w:p>
    <w:p w14:paraId="03C2037F" w14:textId="77777777" w:rsidR="00092F02" w:rsidRPr="00092F02" w:rsidRDefault="00092F02" w:rsidP="00092F02">
      <w:pPr>
        <w:numPr>
          <w:ilvl w:val="0"/>
          <w:numId w:val="12"/>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092F02">
        <w:rPr>
          <w:rFonts w:ascii="Times New Roman" w:eastAsia="Times New Roman" w:hAnsi="Times New Roman" w:cs="Times New Roman"/>
          <w:color w:val="000000" w:themeColor="text1"/>
          <w:sz w:val="24"/>
          <w:szCs w:val="24"/>
          <w:lang w:eastAsia="ru-RU"/>
        </w:rPr>
        <w:t>учитель –  мастер направляет, предоставляет ученикам необходимый материал в виде заданий и возможных способов их выполнения;</w:t>
      </w:r>
    </w:p>
    <w:p w14:paraId="450CC5BA" w14:textId="77777777" w:rsidR="00092F02" w:rsidRPr="00092F02" w:rsidRDefault="00092F02" w:rsidP="00092F02">
      <w:pPr>
        <w:numPr>
          <w:ilvl w:val="0"/>
          <w:numId w:val="12"/>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092F02">
        <w:rPr>
          <w:rFonts w:ascii="Times New Roman" w:eastAsia="Times New Roman" w:hAnsi="Times New Roman" w:cs="Times New Roman"/>
          <w:color w:val="000000" w:themeColor="text1"/>
          <w:sz w:val="24"/>
          <w:szCs w:val="24"/>
          <w:lang w:eastAsia="ru-RU"/>
        </w:rPr>
        <w:t>Должен быть материализованный конечный продукт учебной деятельности (плакат, фильм, сказка, рассказ, манифест, театральная постановка и др.)</w:t>
      </w:r>
    </w:p>
    <w:p w14:paraId="52F1848A" w14:textId="77777777" w:rsidR="00C518A0" w:rsidRDefault="00C518A0"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C518A0">
        <w:rPr>
          <w:rFonts w:ascii="Times New Roman" w:hAnsi="Times New Roman" w:cs="Times New Roman"/>
          <w:sz w:val="24"/>
          <w:szCs w:val="24"/>
        </w:rPr>
        <w:t xml:space="preserve">Например: Представим, что вчера вечером ваша бабушка пришла к родителям за советом. Она рассказала, что ее подруга Виолетта Владимировна вложила в компанию «Процветай» свою пенсию 10 тыс. р. и ей пообещали через месяц вернуть 15 тыс. р. Причем их общая знакомая уже носила туда деньги и получила их обратно с хорошей прибавкой. К тому же эта компания предлагала не забирать деньги через месяц, а оставить на год, обещая вернуть через год 80 тыс. р. Бабушка сняла 30 тыс. р. своих сбережений и уговаривала маму тоже вложить свои деньги. О какой проблеме идет речь? Как вы посоветуете поступить бабушке и маме? В такой ситуации могут оказаться и другие пенсионеры. Давайте им поможем разобраться в ситуации и не стать жертвами мошенников. </w:t>
      </w:r>
    </w:p>
    <w:p w14:paraId="568AA137" w14:textId="77777777" w:rsidR="00C518A0" w:rsidRDefault="00C518A0"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C518A0">
        <w:rPr>
          <w:rFonts w:ascii="Times New Roman" w:hAnsi="Times New Roman" w:cs="Times New Roman"/>
          <w:sz w:val="24"/>
          <w:szCs w:val="24"/>
        </w:rPr>
        <w:t xml:space="preserve">Подготовьте свое предостережение для людей, находящихся в подобной ситуации. </w:t>
      </w:r>
    </w:p>
    <w:p w14:paraId="0136A876" w14:textId="77777777" w:rsidR="00C518A0" w:rsidRDefault="00C518A0"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C518A0">
        <w:rPr>
          <w:rFonts w:ascii="Times New Roman" w:hAnsi="Times New Roman" w:cs="Times New Roman"/>
          <w:sz w:val="24"/>
          <w:szCs w:val="24"/>
        </w:rPr>
        <w:t xml:space="preserve">• Группа №1: в форме сказки или рассказа (художественная форма) – не более 1 стр. </w:t>
      </w:r>
    </w:p>
    <w:p w14:paraId="1CB00E82" w14:textId="77777777" w:rsidR="00C518A0" w:rsidRDefault="00C518A0"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C518A0">
        <w:rPr>
          <w:rFonts w:ascii="Times New Roman" w:hAnsi="Times New Roman" w:cs="Times New Roman"/>
          <w:sz w:val="24"/>
          <w:szCs w:val="24"/>
        </w:rPr>
        <w:t xml:space="preserve">• Группа №2: в форме (социальной рекламы на радио) – 1-2 минуты. </w:t>
      </w:r>
    </w:p>
    <w:p w14:paraId="3107FA70" w14:textId="77777777" w:rsidR="00C518A0" w:rsidRDefault="00C518A0"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C518A0">
        <w:rPr>
          <w:rFonts w:ascii="Times New Roman" w:hAnsi="Times New Roman" w:cs="Times New Roman"/>
          <w:sz w:val="24"/>
          <w:szCs w:val="24"/>
        </w:rPr>
        <w:t xml:space="preserve">• Группа №3: в форме заметки в газете или журнале – не более 1 стр. </w:t>
      </w:r>
    </w:p>
    <w:p w14:paraId="40102B75" w14:textId="77777777" w:rsidR="00C518A0" w:rsidRDefault="00C518A0"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C518A0">
        <w:rPr>
          <w:rFonts w:ascii="Times New Roman" w:hAnsi="Times New Roman" w:cs="Times New Roman"/>
          <w:sz w:val="24"/>
          <w:szCs w:val="24"/>
        </w:rPr>
        <w:t xml:space="preserve">• Группа №4: выступления на заседании клуба пенсионеров – 1-2 мин. </w:t>
      </w:r>
    </w:p>
    <w:p w14:paraId="52D0F657" w14:textId="47600101" w:rsidR="00092F02" w:rsidRDefault="00C518A0"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C518A0">
        <w:rPr>
          <w:rFonts w:ascii="Times New Roman" w:hAnsi="Times New Roman" w:cs="Times New Roman"/>
          <w:sz w:val="24"/>
          <w:szCs w:val="24"/>
        </w:rPr>
        <w:t>• Группа №5: просветительского плаката: формат А3.</w:t>
      </w:r>
    </w:p>
    <w:p w14:paraId="59AE6BF2" w14:textId="136FFCE8" w:rsidR="00D47329" w:rsidRDefault="0011718D" w:rsidP="00D47329">
      <w:pPr>
        <w:shd w:val="clear" w:color="auto" w:fill="FFFFFF"/>
        <w:tabs>
          <w:tab w:val="left" w:pos="709"/>
          <w:tab w:val="left" w:pos="993"/>
        </w:tabs>
        <w:spacing w:after="0" w:line="240" w:lineRule="auto"/>
        <w:jc w:val="center"/>
        <w:rPr>
          <w:rFonts w:ascii="Times New Roman" w:hAnsi="Times New Roman" w:cs="Times New Roman"/>
          <w:sz w:val="24"/>
          <w:szCs w:val="24"/>
        </w:rPr>
      </w:pPr>
      <w:r w:rsidRPr="00D47329">
        <w:rPr>
          <w:rFonts w:ascii="Times New Roman" w:hAnsi="Times New Roman" w:cs="Times New Roman"/>
          <w:sz w:val="24"/>
          <w:szCs w:val="24"/>
        </w:rPr>
        <w:t>ПЕДАГОГИЧЕСКИЕ ПРИЕМЫ И МЕТОДЫ ОБУЧЕНИЯ, ИСПОЛЬЗУЕМЫЕ ПРИ ОБУЧЕНИИ ФИНАНСОВОЙ ГРАМОТНОСТИ ШКОЛЬНИКОВ</w:t>
      </w:r>
    </w:p>
    <w:p w14:paraId="7BE85130" w14:textId="77777777" w:rsidR="00D47329" w:rsidRDefault="0011718D"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47329">
        <w:rPr>
          <w:rFonts w:ascii="Times New Roman" w:hAnsi="Times New Roman" w:cs="Times New Roman"/>
          <w:sz w:val="24"/>
          <w:szCs w:val="24"/>
        </w:rPr>
        <w:t xml:space="preserve"> Педагогические приемы, используемые при обучении ФГ </w:t>
      </w:r>
    </w:p>
    <w:p w14:paraId="7E1ADB2E" w14:textId="77777777" w:rsidR="00D47329" w:rsidRDefault="0011718D"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47329">
        <w:rPr>
          <w:rFonts w:ascii="Times New Roman" w:hAnsi="Times New Roman" w:cs="Times New Roman"/>
          <w:sz w:val="24"/>
          <w:szCs w:val="24"/>
        </w:rPr>
        <w:t xml:space="preserve">- использование актуальной для </w:t>
      </w:r>
      <w:proofErr w:type="gramStart"/>
      <w:r w:rsidRPr="00D47329">
        <w:rPr>
          <w:rFonts w:ascii="Times New Roman" w:hAnsi="Times New Roman" w:cs="Times New Roman"/>
          <w:sz w:val="24"/>
          <w:szCs w:val="24"/>
        </w:rPr>
        <w:t>обучающегося</w:t>
      </w:r>
      <w:proofErr w:type="gramEnd"/>
      <w:r w:rsidRPr="00D47329">
        <w:rPr>
          <w:rFonts w:ascii="Times New Roman" w:hAnsi="Times New Roman" w:cs="Times New Roman"/>
          <w:sz w:val="24"/>
          <w:szCs w:val="24"/>
        </w:rPr>
        <w:t xml:space="preserve"> тематики (например, для подростков тему вкладов); </w:t>
      </w:r>
    </w:p>
    <w:p w14:paraId="2B54FE27" w14:textId="76A6F53B" w:rsidR="00D47329" w:rsidRDefault="0011718D"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47329">
        <w:rPr>
          <w:rFonts w:ascii="Times New Roman" w:hAnsi="Times New Roman" w:cs="Times New Roman"/>
          <w:sz w:val="24"/>
          <w:szCs w:val="24"/>
        </w:rPr>
        <w:t xml:space="preserve">- использование </w:t>
      </w:r>
      <w:proofErr w:type="spellStart"/>
      <w:r w:rsidRPr="00D47329">
        <w:rPr>
          <w:rFonts w:ascii="Times New Roman" w:hAnsi="Times New Roman" w:cs="Times New Roman"/>
          <w:sz w:val="24"/>
          <w:szCs w:val="24"/>
        </w:rPr>
        <w:t>инфографики</w:t>
      </w:r>
      <w:proofErr w:type="spellEnd"/>
      <w:r w:rsidRPr="00D47329">
        <w:rPr>
          <w:rFonts w:ascii="Times New Roman" w:hAnsi="Times New Roman" w:cs="Times New Roman"/>
          <w:sz w:val="24"/>
          <w:szCs w:val="24"/>
        </w:rPr>
        <w:t xml:space="preserve"> (схемы, таблицы, мультфильмы); </w:t>
      </w:r>
    </w:p>
    <w:p w14:paraId="20D2EC16" w14:textId="77777777" w:rsidR="00D47329" w:rsidRDefault="0011718D"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47329">
        <w:rPr>
          <w:rFonts w:ascii="Times New Roman" w:hAnsi="Times New Roman" w:cs="Times New Roman"/>
          <w:sz w:val="24"/>
          <w:szCs w:val="24"/>
        </w:rPr>
        <w:t xml:space="preserve">- использование сайтов для поиска информации, ее интерпретации; </w:t>
      </w:r>
    </w:p>
    <w:p w14:paraId="64EE3FB0" w14:textId="77777777" w:rsidR="00D47329" w:rsidRDefault="0011718D"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47329">
        <w:rPr>
          <w:rFonts w:ascii="Times New Roman" w:hAnsi="Times New Roman" w:cs="Times New Roman"/>
          <w:sz w:val="24"/>
          <w:szCs w:val="24"/>
        </w:rPr>
        <w:t xml:space="preserve">- привлечение знаний из других областей знания (например, из истории, географии, литература); </w:t>
      </w:r>
    </w:p>
    <w:p w14:paraId="62381569" w14:textId="1C9A424D" w:rsidR="00D47329" w:rsidRDefault="0011718D"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47329">
        <w:rPr>
          <w:rFonts w:ascii="Times New Roman" w:hAnsi="Times New Roman" w:cs="Times New Roman"/>
          <w:sz w:val="24"/>
          <w:szCs w:val="24"/>
        </w:rPr>
        <w:t xml:space="preserve">- театрализация, использование художественных образов; </w:t>
      </w:r>
    </w:p>
    <w:p w14:paraId="73DC7D23" w14:textId="77777777" w:rsidR="00D47329" w:rsidRDefault="0011718D"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47329">
        <w:rPr>
          <w:rFonts w:ascii="Times New Roman" w:hAnsi="Times New Roman" w:cs="Times New Roman"/>
          <w:sz w:val="24"/>
          <w:szCs w:val="24"/>
        </w:rPr>
        <w:t xml:space="preserve">- включение духа соревнования в учебную деятельность (кто больше заработает, кто больше сэкономит и др.); </w:t>
      </w:r>
    </w:p>
    <w:p w14:paraId="49136F43" w14:textId="512729DB" w:rsidR="00C518A0" w:rsidRDefault="0011718D"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D47329">
        <w:rPr>
          <w:rFonts w:ascii="Times New Roman" w:hAnsi="Times New Roman" w:cs="Times New Roman"/>
          <w:sz w:val="24"/>
          <w:szCs w:val="24"/>
        </w:rPr>
        <w:t>- моделирование содержания темы (позволяет удерживать общий смысл); - анализ материалов СМИ</w:t>
      </w:r>
      <w:r w:rsidR="00187A6A">
        <w:rPr>
          <w:rFonts w:ascii="Times New Roman" w:hAnsi="Times New Roman" w:cs="Times New Roman"/>
          <w:sz w:val="24"/>
          <w:szCs w:val="24"/>
        </w:rPr>
        <w:t>;</w:t>
      </w:r>
    </w:p>
    <w:p w14:paraId="0EB91DD6" w14:textId="77777777" w:rsid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187A6A">
        <w:rPr>
          <w:rFonts w:ascii="Times New Roman" w:hAnsi="Times New Roman" w:cs="Times New Roman"/>
          <w:sz w:val="24"/>
          <w:szCs w:val="24"/>
        </w:rPr>
        <w:t xml:space="preserve">- Исправление ошибок в тексте финансового характера; </w:t>
      </w:r>
    </w:p>
    <w:p w14:paraId="7F76A80F" w14:textId="77777777" w:rsid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187A6A">
        <w:rPr>
          <w:rFonts w:ascii="Times New Roman" w:hAnsi="Times New Roman" w:cs="Times New Roman"/>
          <w:sz w:val="24"/>
          <w:szCs w:val="24"/>
        </w:rPr>
        <w:t xml:space="preserve">- Создание какого-то творческого продукта своими руками (деньги, плакаты и др.) </w:t>
      </w:r>
    </w:p>
    <w:p w14:paraId="39F39B23" w14:textId="77777777" w:rsid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187A6A">
        <w:rPr>
          <w:rFonts w:ascii="Times New Roman" w:hAnsi="Times New Roman" w:cs="Times New Roman"/>
          <w:sz w:val="24"/>
          <w:szCs w:val="24"/>
        </w:rPr>
        <w:t xml:space="preserve">- Подбор иллюстраций к финансовой проблеме; </w:t>
      </w:r>
    </w:p>
    <w:p w14:paraId="20AA90BB" w14:textId="77777777" w:rsid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187A6A">
        <w:rPr>
          <w:rFonts w:ascii="Times New Roman" w:hAnsi="Times New Roman" w:cs="Times New Roman"/>
          <w:sz w:val="24"/>
          <w:szCs w:val="24"/>
        </w:rPr>
        <w:t xml:space="preserve">- Подбор афоризмов, цитат, пословиц и поговорок; </w:t>
      </w:r>
    </w:p>
    <w:p w14:paraId="0B027FFF" w14:textId="77777777" w:rsid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187A6A">
        <w:rPr>
          <w:rFonts w:ascii="Times New Roman" w:hAnsi="Times New Roman" w:cs="Times New Roman"/>
          <w:sz w:val="24"/>
          <w:szCs w:val="24"/>
        </w:rPr>
        <w:t xml:space="preserve">- Разработка алгоритмов финансового поведения; </w:t>
      </w:r>
    </w:p>
    <w:p w14:paraId="47B49257" w14:textId="77777777" w:rsid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187A6A">
        <w:rPr>
          <w:rFonts w:ascii="Times New Roman" w:hAnsi="Times New Roman" w:cs="Times New Roman"/>
          <w:sz w:val="24"/>
          <w:szCs w:val="24"/>
        </w:rPr>
        <w:t xml:space="preserve">- Придумывания проблемных ситуаций (как положительных, так и отрицательных); </w:t>
      </w:r>
    </w:p>
    <w:p w14:paraId="533E5D50" w14:textId="77777777" w:rsid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proofErr w:type="gramStart"/>
      <w:r w:rsidRPr="00187A6A">
        <w:rPr>
          <w:rFonts w:ascii="Times New Roman" w:hAnsi="Times New Roman" w:cs="Times New Roman"/>
          <w:sz w:val="24"/>
          <w:szCs w:val="24"/>
        </w:rPr>
        <w:t xml:space="preserve">- Анализ (и или поиск) финансовых вопросов (тем, моделей поведения) в фильмах, мультфильмах, литературе; </w:t>
      </w:r>
      <w:proofErr w:type="gramEnd"/>
    </w:p>
    <w:p w14:paraId="6E202100" w14:textId="77777777" w:rsid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187A6A">
        <w:rPr>
          <w:rFonts w:ascii="Times New Roman" w:hAnsi="Times New Roman" w:cs="Times New Roman"/>
          <w:sz w:val="24"/>
          <w:szCs w:val="24"/>
        </w:rPr>
        <w:t xml:space="preserve">- Трансформация финансового текста в таблицу, график, диаграмму; </w:t>
      </w:r>
    </w:p>
    <w:p w14:paraId="27D26EC4" w14:textId="77777777" w:rsid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187A6A">
        <w:rPr>
          <w:rFonts w:ascii="Times New Roman" w:hAnsi="Times New Roman" w:cs="Times New Roman"/>
          <w:sz w:val="24"/>
          <w:szCs w:val="24"/>
        </w:rPr>
        <w:t xml:space="preserve">- Написание эссе; </w:t>
      </w:r>
    </w:p>
    <w:p w14:paraId="667D975D" w14:textId="6B6F9706" w:rsidR="00187A6A" w:rsidRPr="00187A6A" w:rsidRDefault="00187A6A"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187A6A">
        <w:rPr>
          <w:rFonts w:ascii="Times New Roman" w:hAnsi="Times New Roman" w:cs="Times New Roman"/>
          <w:sz w:val="24"/>
          <w:szCs w:val="24"/>
        </w:rPr>
        <w:t xml:space="preserve">- </w:t>
      </w:r>
      <w:r>
        <w:rPr>
          <w:rFonts w:ascii="Times New Roman" w:hAnsi="Times New Roman" w:cs="Times New Roman"/>
          <w:sz w:val="24"/>
          <w:szCs w:val="24"/>
        </w:rPr>
        <w:t>Р</w:t>
      </w:r>
      <w:r w:rsidRPr="00187A6A">
        <w:rPr>
          <w:rFonts w:ascii="Times New Roman" w:hAnsi="Times New Roman" w:cs="Times New Roman"/>
          <w:sz w:val="24"/>
          <w:szCs w:val="24"/>
        </w:rPr>
        <w:t>азработка вопросов, заданий для других команд.</w:t>
      </w:r>
    </w:p>
    <w:p w14:paraId="1291822B" w14:textId="154DD347" w:rsidR="00BC7445" w:rsidRPr="00BC7445" w:rsidRDefault="00BC7445" w:rsidP="00BC7445">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b/>
          <w:bCs/>
          <w:color w:val="000000" w:themeColor="text1"/>
          <w:sz w:val="24"/>
          <w:szCs w:val="24"/>
          <w:lang w:eastAsia="ru-RU"/>
        </w:rPr>
        <w:t>МЕТОДЫ ОБУЧЕНИЯ</w:t>
      </w:r>
    </w:p>
    <w:p w14:paraId="1F0D26CE" w14:textId="77777777" w:rsidR="00BC7445" w:rsidRDefault="00BC7445"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BC7445">
        <w:rPr>
          <w:rFonts w:ascii="Times New Roman" w:hAnsi="Times New Roman" w:cs="Times New Roman"/>
          <w:sz w:val="24"/>
          <w:szCs w:val="24"/>
        </w:rPr>
        <w:t>Методы обучения, используемые при обучении ФГ</w:t>
      </w:r>
      <w:proofErr w:type="gramStart"/>
      <w:r w:rsidRPr="00BC7445">
        <w:rPr>
          <w:rFonts w:ascii="Times New Roman" w:hAnsi="Times New Roman" w:cs="Times New Roman"/>
          <w:sz w:val="24"/>
          <w:szCs w:val="24"/>
        </w:rPr>
        <w:t xml:space="preserve"> О</w:t>
      </w:r>
      <w:proofErr w:type="gramEnd"/>
      <w:r w:rsidRPr="00BC7445">
        <w:rPr>
          <w:rFonts w:ascii="Times New Roman" w:hAnsi="Times New Roman" w:cs="Times New Roman"/>
          <w:sz w:val="24"/>
          <w:szCs w:val="24"/>
        </w:rPr>
        <w:t xml:space="preserve">пределяются: </w:t>
      </w:r>
    </w:p>
    <w:p w14:paraId="65E7C178" w14:textId="77777777" w:rsidR="00BC7445" w:rsidRDefault="00BC7445"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BC7445">
        <w:rPr>
          <w:rFonts w:ascii="Times New Roman" w:hAnsi="Times New Roman" w:cs="Times New Roman"/>
          <w:sz w:val="24"/>
          <w:szCs w:val="24"/>
        </w:rPr>
        <w:t xml:space="preserve">- Целью обучения; </w:t>
      </w:r>
    </w:p>
    <w:p w14:paraId="26A14422" w14:textId="77777777" w:rsidR="00BC7445" w:rsidRDefault="00BC7445"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BC7445">
        <w:rPr>
          <w:rFonts w:ascii="Times New Roman" w:hAnsi="Times New Roman" w:cs="Times New Roman"/>
          <w:sz w:val="24"/>
          <w:szCs w:val="24"/>
        </w:rPr>
        <w:t xml:space="preserve">- Способом усвоения учебного материала; </w:t>
      </w:r>
    </w:p>
    <w:p w14:paraId="3DBE3DFF" w14:textId="06F6016C" w:rsidR="00D47329" w:rsidRPr="00BC7445" w:rsidRDefault="00BC7445" w:rsidP="00DC6BB3">
      <w:pPr>
        <w:shd w:val="clear" w:color="auto" w:fill="FFFFFF"/>
        <w:tabs>
          <w:tab w:val="left" w:pos="709"/>
          <w:tab w:val="left" w:pos="993"/>
        </w:tabs>
        <w:spacing w:after="0" w:line="240" w:lineRule="auto"/>
        <w:jc w:val="both"/>
        <w:rPr>
          <w:rFonts w:ascii="Times New Roman" w:hAnsi="Times New Roman" w:cs="Times New Roman"/>
          <w:sz w:val="24"/>
          <w:szCs w:val="24"/>
        </w:rPr>
      </w:pPr>
      <w:r w:rsidRPr="00BC7445">
        <w:rPr>
          <w:rFonts w:ascii="Times New Roman" w:hAnsi="Times New Roman" w:cs="Times New Roman"/>
          <w:sz w:val="24"/>
          <w:szCs w:val="24"/>
        </w:rPr>
        <w:lastRenderedPageBreak/>
        <w:t>- Характером взаимодействия учеников.</w:t>
      </w:r>
    </w:p>
    <w:p w14:paraId="2B3AA12B" w14:textId="77777777" w:rsidR="00BC7445" w:rsidRPr="00BC7445" w:rsidRDefault="00BC7445" w:rsidP="00BC7445">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b/>
          <w:bCs/>
          <w:color w:val="000000" w:themeColor="text1"/>
          <w:sz w:val="24"/>
          <w:szCs w:val="24"/>
          <w:lang w:eastAsia="ru-RU"/>
        </w:rPr>
        <w:t>Репродуктивные методы:</w:t>
      </w:r>
    </w:p>
    <w:p w14:paraId="0345C372" w14:textId="77777777" w:rsidR="00BC7445" w:rsidRPr="00BC7445" w:rsidRDefault="00BC7445" w:rsidP="00BC7445">
      <w:pPr>
        <w:numPr>
          <w:ilvl w:val="0"/>
          <w:numId w:val="13"/>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color w:val="000000" w:themeColor="text1"/>
          <w:sz w:val="24"/>
          <w:szCs w:val="24"/>
          <w:lang w:eastAsia="ru-RU"/>
        </w:rPr>
        <w:t xml:space="preserve">рассказ учителя по финансовой тематике, </w:t>
      </w:r>
    </w:p>
    <w:p w14:paraId="26679135" w14:textId="77777777" w:rsidR="00BC7445" w:rsidRPr="00BC7445" w:rsidRDefault="00BC7445" w:rsidP="00BC7445">
      <w:pPr>
        <w:numPr>
          <w:ilvl w:val="0"/>
          <w:numId w:val="13"/>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color w:val="000000" w:themeColor="text1"/>
          <w:sz w:val="24"/>
          <w:szCs w:val="24"/>
          <w:lang w:eastAsia="ru-RU"/>
        </w:rPr>
        <w:t>рассказ-беседа с актуализацией опыта учащихся</w:t>
      </w:r>
    </w:p>
    <w:p w14:paraId="6E3A58D9" w14:textId="77777777" w:rsidR="00BC7445" w:rsidRPr="00BC7445" w:rsidRDefault="00BC7445" w:rsidP="00BC7445">
      <w:pPr>
        <w:numPr>
          <w:ilvl w:val="0"/>
          <w:numId w:val="13"/>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color w:val="000000" w:themeColor="text1"/>
          <w:sz w:val="24"/>
          <w:szCs w:val="24"/>
          <w:lang w:eastAsia="ru-RU"/>
        </w:rPr>
        <w:t>Работа с учебным текстом (смысловое чтение, пересказ)</w:t>
      </w:r>
    </w:p>
    <w:p w14:paraId="4F6F6F52" w14:textId="77777777" w:rsidR="00BC7445" w:rsidRPr="00BC7445" w:rsidRDefault="00BC7445" w:rsidP="00BC7445">
      <w:pPr>
        <w:numPr>
          <w:ilvl w:val="0"/>
          <w:numId w:val="13"/>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color w:val="000000" w:themeColor="text1"/>
          <w:sz w:val="24"/>
          <w:szCs w:val="24"/>
          <w:lang w:eastAsia="ru-RU"/>
        </w:rPr>
        <w:t>Иллюстрация /демонстрация финансовых явлений и процессов</w:t>
      </w:r>
    </w:p>
    <w:p w14:paraId="010E8B9D" w14:textId="77777777" w:rsidR="00BC7445" w:rsidRPr="00BC7445" w:rsidRDefault="00BC7445" w:rsidP="00BC7445">
      <w:pPr>
        <w:numPr>
          <w:ilvl w:val="0"/>
          <w:numId w:val="13"/>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color w:val="000000" w:themeColor="text1"/>
          <w:sz w:val="24"/>
          <w:szCs w:val="24"/>
          <w:lang w:eastAsia="ru-RU"/>
        </w:rPr>
        <w:t>Решение репродуктивных тестов, задач, заданий.</w:t>
      </w:r>
    </w:p>
    <w:p w14:paraId="260EABF3" w14:textId="77777777" w:rsidR="00BC7445" w:rsidRPr="00BC7445" w:rsidRDefault="00BC7445" w:rsidP="00BC7445">
      <w:pPr>
        <w:shd w:val="clear" w:color="auto" w:fill="FFFFFF"/>
        <w:tabs>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b/>
          <w:bCs/>
          <w:color w:val="000000" w:themeColor="text1"/>
          <w:sz w:val="24"/>
          <w:szCs w:val="24"/>
          <w:lang w:eastAsia="ru-RU"/>
        </w:rPr>
        <w:t>Продуктивные методы:</w:t>
      </w:r>
    </w:p>
    <w:p w14:paraId="1BE75FAC" w14:textId="77777777" w:rsidR="00BC7445" w:rsidRPr="00BC7445" w:rsidRDefault="00BC7445" w:rsidP="00BC7445">
      <w:pPr>
        <w:numPr>
          <w:ilvl w:val="0"/>
          <w:numId w:val="14"/>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color w:val="000000" w:themeColor="text1"/>
          <w:sz w:val="24"/>
          <w:szCs w:val="24"/>
          <w:lang w:eastAsia="ru-RU"/>
        </w:rPr>
        <w:t>Проблемно-поисковые (найти способ решения проблемы, найти ответ на практическую задачу);</w:t>
      </w:r>
    </w:p>
    <w:p w14:paraId="164E1906" w14:textId="77777777" w:rsidR="00BC7445" w:rsidRPr="00BC7445" w:rsidRDefault="00BC7445" w:rsidP="00BC7445">
      <w:pPr>
        <w:numPr>
          <w:ilvl w:val="0"/>
          <w:numId w:val="14"/>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proofErr w:type="spellStart"/>
      <w:r w:rsidRPr="00BC7445">
        <w:rPr>
          <w:rFonts w:ascii="Times New Roman" w:eastAsia="Times New Roman" w:hAnsi="Times New Roman" w:cs="Times New Roman"/>
          <w:color w:val="000000" w:themeColor="text1"/>
          <w:sz w:val="24"/>
          <w:szCs w:val="24"/>
          <w:lang w:eastAsia="ru-RU"/>
        </w:rPr>
        <w:t>Исследовательско</w:t>
      </w:r>
      <w:proofErr w:type="spellEnd"/>
      <w:r w:rsidRPr="00BC7445">
        <w:rPr>
          <w:rFonts w:ascii="Times New Roman" w:eastAsia="Times New Roman" w:hAnsi="Times New Roman" w:cs="Times New Roman"/>
          <w:color w:val="000000" w:themeColor="text1"/>
          <w:sz w:val="24"/>
          <w:szCs w:val="24"/>
          <w:lang w:eastAsia="ru-RU"/>
        </w:rPr>
        <w:t>-поисковые (проведение соцопросов, замеров, наблюдений, расчетов и др.)</w:t>
      </w:r>
    </w:p>
    <w:p w14:paraId="4D22BA9B" w14:textId="77777777" w:rsidR="00BC7445" w:rsidRPr="00BC7445" w:rsidRDefault="00BC7445" w:rsidP="00BC7445">
      <w:pPr>
        <w:numPr>
          <w:ilvl w:val="0"/>
          <w:numId w:val="14"/>
        </w:numPr>
        <w:shd w:val="clear" w:color="auto" w:fill="FFFFFF"/>
        <w:tabs>
          <w:tab w:val="clear" w:pos="720"/>
          <w:tab w:val="left" w:pos="709"/>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BC7445">
        <w:rPr>
          <w:rFonts w:ascii="Times New Roman" w:eastAsia="Times New Roman" w:hAnsi="Times New Roman" w:cs="Times New Roman"/>
          <w:color w:val="000000" w:themeColor="text1"/>
          <w:sz w:val="24"/>
          <w:szCs w:val="24"/>
          <w:lang w:eastAsia="ru-RU"/>
        </w:rPr>
        <w:t>Проектные (создание проекта в области личных, семейных финансов; финансовые расчеты других проектов; управление проектом).</w:t>
      </w:r>
    </w:p>
    <w:p w14:paraId="7609A1D1" w14:textId="1F8017DC" w:rsidR="00BC7445" w:rsidRDefault="00B1736C" w:rsidP="00B1736C">
      <w:pPr>
        <w:shd w:val="clear" w:color="auto" w:fill="FFFFFF"/>
        <w:tabs>
          <w:tab w:val="left" w:pos="709"/>
          <w:tab w:val="left" w:pos="993"/>
        </w:tabs>
        <w:spacing w:after="0" w:line="240" w:lineRule="auto"/>
        <w:jc w:val="center"/>
        <w:rPr>
          <w:rFonts w:ascii="Times New Roman" w:hAnsi="Times New Roman" w:cs="Times New Roman"/>
          <w:b/>
          <w:bCs/>
          <w:sz w:val="24"/>
          <w:szCs w:val="24"/>
        </w:rPr>
      </w:pPr>
      <w:r w:rsidRPr="00B1736C">
        <w:rPr>
          <w:rFonts w:ascii="Times New Roman" w:hAnsi="Times New Roman" w:cs="Times New Roman"/>
          <w:b/>
          <w:bCs/>
          <w:sz w:val="24"/>
          <w:szCs w:val="24"/>
        </w:rPr>
        <w:t>Формы занятий, используемые для эффективного обучения финансовой грамотности детей и подростков</w:t>
      </w:r>
    </w:p>
    <w:p w14:paraId="337CDEFD" w14:textId="0DFF1C6A" w:rsidR="00B06745" w:rsidRPr="00B06745" w:rsidRDefault="00B06745" w:rsidP="00B06745">
      <w:pPr>
        <w:shd w:val="clear" w:color="auto" w:fill="FFFFFF"/>
        <w:tabs>
          <w:tab w:val="left" w:pos="709"/>
          <w:tab w:val="left" w:pos="993"/>
        </w:tabs>
        <w:spacing w:after="0" w:line="240" w:lineRule="auto"/>
        <w:jc w:val="center"/>
        <w:rPr>
          <w:rFonts w:ascii="Times New Roman" w:hAnsi="Times New Roman" w:cs="Times New Roman"/>
          <w:sz w:val="24"/>
          <w:szCs w:val="24"/>
        </w:rPr>
      </w:pPr>
      <w:r w:rsidRPr="00B06745">
        <w:rPr>
          <w:rFonts w:ascii="Times New Roman" w:hAnsi="Times New Roman" w:cs="Times New Roman"/>
          <w:sz w:val="24"/>
          <w:szCs w:val="24"/>
        </w:rPr>
        <w:t>ФОРМЫ ЗАНЯТИЙ И ВИДЫ УЧЕБНОЙ ДЕЯТЕЛЬНОСТИ ПРИ РЕАЛИЗАЦИИ ПРОГРАММ ПО ФИНАНСОВОЙ ГРАМОТНОСТИ</w:t>
      </w:r>
    </w:p>
    <w:p w14:paraId="588358E4" w14:textId="77777777" w:rsidR="00B06745" w:rsidRPr="00B06745" w:rsidRDefault="00B06745"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B06745">
        <w:rPr>
          <w:rFonts w:ascii="Times New Roman" w:hAnsi="Times New Roman" w:cs="Times New Roman"/>
          <w:sz w:val="24"/>
          <w:szCs w:val="24"/>
        </w:rPr>
        <w:t xml:space="preserve">Виды </w:t>
      </w:r>
      <w:proofErr w:type="gramStart"/>
      <w:r w:rsidRPr="00B06745">
        <w:rPr>
          <w:rFonts w:ascii="Times New Roman" w:hAnsi="Times New Roman" w:cs="Times New Roman"/>
          <w:sz w:val="24"/>
          <w:szCs w:val="24"/>
        </w:rPr>
        <w:t>учебной</w:t>
      </w:r>
      <w:proofErr w:type="gramEnd"/>
      <w:r w:rsidRPr="00B06745">
        <w:rPr>
          <w:rFonts w:ascii="Times New Roman" w:hAnsi="Times New Roman" w:cs="Times New Roman"/>
          <w:sz w:val="24"/>
          <w:szCs w:val="24"/>
        </w:rPr>
        <w:t xml:space="preserve"> деятельности </w:t>
      </w:r>
    </w:p>
    <w:p w14:paraId="41F60506" w14:textId="77777777" w:rsidR="00B06745" w:rsidRPr="00B06745" w:rsidRDefault="00B06745" w:rsidP="00B06745">
      <w:pPr>
        <w:numPr>
          <w:ilvl w:val="0"/>
          <w:numId w:val="15"/>
        </w:numPr>
        <w:shd w:val="clear" w:color="auto" w:fill="FFFFFF"/>
        <w:tabs>
          <w:tab w:val="clear" w:pos="720"/>
          <w:tab w:val="left" w:pos="709"/>
          <w:tab w:val="left" w:pos="993"/>
        </w:tabs>
        <w:spacing w:after="0" w:line="240" w:lineRule="auto"/>
        <w:jc w:val="both"/>
        <w:rPr>
          <w:rFonts w:ascii="Times New Roman" w:hAnsi="Times New Roman" w:cs="Times New Roman"/>
          <w:sz w:val="24"/>
          <w:szCs w:val="24"/>
        </w:rPr>
      </w:pPr>
      <w:r w:rsidRPr="00B06745">
        <w:rPr>
          <w:rFonts w:ascii="Times New Roman" w:hAnsi="Times New Roman" w:cs="Times New Roman"/>
          <w:sz w:val="24"/>
          <w:szCs w:val="24"/>
        </w:rPr>
        <w:t>По характеру взаимодействия учащихся:</w:t>
      </w:r>
    </w:p>
    <w:p w14:paraId="162B7F6A" w14:textId="77777777" w:rsidR="00B06745" w:rsidRPr="00B06745" w:rsidRDefault="00B06745"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B06745">
        <w:rPr>
          <w:rFonts w:ascii="Times New Roman" w:hAnsi="Times New Roman" w:cs="Times New Roman"/>
          <w:sz w:val="24"/>
          <w:szCs w:val="24"/>
        </w:rPr>
        <w:t xml:space="preserve"> Коллективная; </w:t>
      </w:r>
    </w:p>
    <w:p w14:paraId="1DC3BCE2" w14:textId="77777777" w:rsidR="00B06745" w:rsidRPr="00B06745" w:rsidRDefault="00B06745"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B06745">
        <w:rPr>
          <w:rFonts w:ascii="Times New Roman" w:hAnsi="Times New Roman" w:cs="Times New Roman"/>
          <w:sz w:val="24"/>
          <w:szCs w:val="24"/>
        </w:rPr>
        <w:t xml:space="preserve"> Групповая; </w:t>
      </w:r>
    </w:p>
    <w:p w14:paraId="7931E67E" w14:textId="77777777" w:rsidR="00B06745" w:rsidRPr="00B06745" w:rsidRDefault="00B06745"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B06745">
        <w:rPr>
          <w:rFonts w:ascii="Times New Roman" w:hAnsi="Times New Roman" w:cs="Times New Roman"/>
          <w:sz w:val="24"/>
          <w:szCs w:val="24"/>
        </w:rPr>
        <w:t xml:space="preserve"> Индивидуальная </w:t>
      </w:r>
    </w:p>
    <w:p w14:paraId="0A64590D" w14:textId="77777777" w:rsidR="00B06745" w:rsidRPr="00B06745" w:rsidRDefault="00B06745" w:rsidP="00B06745">
      <w:pPr>
        <w:shd w:val="clear" w:color="auto" w:fill="FFFFFF"/>
        <w:tabs>
          <w:tab w:val="left" w:pos="709"/>
          <w:tab w:val="left" w:pos="993"/>
        </w:tabs>
        <w:spacing w:after="0" w:line="240" w:lineRule="auto"/>
        <w:ind w:left="426"/>
        <w:jc w:val="both"/>
        <w:rPr>
          <w:rFonts w:ascii="Times New Roman" w:hAnsi="Times New Roman" w:cs="Times New Roman"/>
          <w:sz w:val="24"/>
          <w:szCs w:val="24"/>
        </w:rPr>
      </w:pPr>
      <w:r w:rsidRPr="00B06745">
        <w:rPr>
          <w:rFonts w:ascii="Times New Roman" w:hAnsi="Times New Roman" w:cs="Times New Roman"/>
          <w:sz w:val="24"/>
          <w:szCs w:val="24"/>
        </w:rPr>
        <w:t xml:space="preserve">2. По содержанию </w:t>
      </w:r>
      <w:proofErr w:type="gramStart"/>
      <w:r w:rsidRPr="00B06745">
        <w:rPr>
          <w:rFonts w:ascii="Times New Roman" w:hAnsi="Times New Roman" w:cs="Times New Roman"/>
          <w:sz w:val="24"/>
          <w:szCs w:val="24"/>
        </w:rPr>
        <w:t>учебной</w:t>
      </w:r>
      <w:proofErr w:type="gramEnd"/>
      <w:r w:rsidRPr="00B06745">
        <w:rPr>
          <w:rFonts w:ascii="Times New Roman" w:hAnsi="Times New Roman" w:cs="Times New Roman"/>
          <w:sz w:val="24"/>
          <w:szCs w:val="24"/>
        </w:rPr>
        <w:t xml:space="preserve"> деятельности:  </w:t>
      </w:r>
    </w:p>
    <w:p w14:paraId="46B90324" w14:textId="77777777" w:rsidR="00B06745" w:rsidRPr="00B06745" w:rsidRDefault="00B06745"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B06745">
        <w:rPr>
          <w:rFonts w:ascii="Times New Roman" w:hAnsi="Times New Roman" w:cs="Times New Roman"/>
          <w:sz w:val="24"/>
          <w:szCs w:val="24"/>
        </w:rPr>
        <w:t xml:space="preserve"> Учебно-практическая; </w:t>
      </w:r>
    </w:p>
    <w:p w14:paraId="42BA577E" w14:textId="77777777" w:rsidR="00B06745" w:rsidRPr="00B06745" w:rsidRDefault="00B06745"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B06745">
        <w:rPr>
          <w:rFonts w:ascii="Times New Roman" w:hAnsi="Times New Roman" w:cs="Times New Roman"/>
          <w:sz w:val="24"/>
          <w:szCs w:val="24"/>
        </w:rPr>
        <w:t xml:space="preserve"> Учебно-исследовательская; </w:t>
      </w:r>
    </w:p>
    <w:p w14:paraId="01BB4755" w14:textId="77777777" w:rsidR="00B06745" w:rsidRPr="00B06745" w:rsidRDefault="00B06745"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B06745">
        <w:rPr>
          <w:rFonts w:ascii="Times New Roman" w:hAnsi="Times New Roman" w:cs="Times New Roman"/>
          <w:sz w:val="24"/>
          <w:szCs w:val="24"/>
        </w:rPr>
        <w:t xml:space="preserve"> Учебно-проектная; </w:t>
      </w:r>
    </w:p>
    <w:p w14:paraId="10202340" w14:textId="5BBC2247" w:rsidR="00B06745" w:rsidRDefault="00B06745"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B06745">
        <w:rPr>
          <w:rFonts w:ascii="Times New Roman" w:hAnsi="Times New Roman" w:cs="Times New Roman"/>
          <w:sz w:val="24"/>
          <w:szCs w:val="24"/>
        </w:rPr>
        <w:t xml:space="preserve"> Учебно-управленческая</w:t>
      </w:r>
      <w:r w:rsidR="007E3197">
        <w:rPr>
          <w:rFonts w:ascii="Times New Roman" w:hAnsi="Times New Roman" w:cs="Times New Roman"/>
          <w:sz w:val="24"/>
          <w:szCs w:val="24"/>
        </w:rPr>
        <w:t>.</w:t>
      </w:r>
    </w:p>
    <w:p w14:paraId="15098AAD" w14:textId="77777777" w:rsidR="007E3197" w:rsidRPr="007E3197" w:rsidRDefault="007E3197"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7E3197">
        <w:rPr>
          <w:rFonts w:ascii="Times New Roman" w:hAnsi="Times New Roman" w:cs="Times New Roman"/>
          <w:sz w:val="24"/>
          <w:szCs w:val="24"/>
        </w:rPr>
        <w:t xml:space="preserve">ВЫБОР ФОРМЫ ЗАНЯТИЯ </w:t>
      </w:r>
    </w:p>
    <w:p w14:paraId="348DEF86" w14:textId="77777777" w:rsidR="007E3197" w:rsidRPr="007E3197" w:rsidRDefault="007E3197"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7E3197">
        <w:rPr>
          <w:rFonts w:ascii="Times New Roman" w:hAnsi="Times New Roman" w:cs="Times New Roman"/>
          <w:sz w:val="24"/>
          <w:szCs w:val="24"/>
        </w:rPr>
        <w:t xml:space="preserve">На выбор формы занятия в том числе влияет этап овладения культурной нормой. </w:t>
      </w:r>
    </w:p>
    <w:p w14:paraId="4E0C6BD4" w14:textId="77777777" w:rsidR="007E3197" w:rsidRPr="007E3197" w:rsidRDefault="007E3197"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7E3197">
        <w:rPr>
          <w:rFonts w:ascii="Times New Roman" w:hAnsi="Times New Roman" w:cs="Times New Roman"/>
          <w:sz w:val="24"/>
          <w:szCs w:val="24"/>
        </w:rPr>
        <w:t xml:space="preserve"> Знакомство с культурной нормой – лекция, лекция-беседа, экскурсия. </w:t>
      </w:r>
    </w:p>
    <w:p w14:paraId="17027230" w14:textId="77777777" w:rsidR="007E3197" w:rsidRPr="007E3197" w:rsidRDefault="007E3197"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7E3197">
        <w:rPr>
          <w:rFonts w:ascii="Times New Roman" w:hAnsi="Times New Roman" w:cs="Times New Roman"/>
          <w:sz w:val="24"/>
          <w:szCs w:val="24"/>
        </w:rPr>
        <w:t xml:space="preserve"> Освоение культурой нормы – семинары, практикумы, учебные игры. </w:t>
      </w:r>
    </w:p>
    <w:p w14:paraId="5B7BE485" w14:textId="5625ACD6" w:rsidR="007E3197" w:rsidRPr="007E3197" w:rsidRDefault="007E3197" w:rsidP="00B06745">
      <w:pPr>
        <w:shd w:val="clear" w:color="auto" w:fill="FFFFFF"/>
        <w:tabs>
          <w:tab w:val="left" w:pos="709"/>
          <w:tab w:val="left" w:pos="993"/>
        </w:tabs>
        <w:spacing w:after="0" w:line="240" w:lineRule="auto"/>
        <w:jc w:val="both"/>
        <w:rPr>
          <w:rFonts w:ascii="Times New Roman" w:hAnsi="Times New Roman" w:cs="Times New Roman"/>
          <w:sz w:val="24"/>
          <w:szCs w:val="24"/>
        </w:rPr>
      </w:pPr>
      <w:r w:rsidRPr="007E3197">
        <w:rPr>
          <w:rFonts w:ascii="Times New Roman" w:hAnsi="Times New Roman" w:cs="Times New Roman"/>
          <w:sz w:val="24"/>
          <w:szCs w:val="24"/>
        </w:rPr>
        <w:t xml:space="preserve"> Владение культурной нормой – занятие-презентация учебных достижений.</w:t>
      </w:r>
    </w:p>
    <w:p w14:paraId="0BDBB56E" w14:textId="77777777" w:rsidR="00EF3B3A" w:rsidRPr="00EF3B3A" w:rsidRDefault="00703ABF" w:rsidP="00703ABF">
      <w:pPr>
        <w:shd w:val="clear" w:color="auto" w:fill="FFFFFF"/>
        <w:spacing w:after="0" w:line="240" w:lineRule="auto"/>
        <w:jc w:val="both"/>
        <w:rPr>
          <w:rFonts w:ascii="Times New Roman" w:hAnsi="Times New Roman" w:cs="Times New Roman"/>
          <w:sz w:val="24"/>
          <w:szCs w:val="24"/>
        </w:rPr>
      </w:pPr>
      <w:r w:rsidRPr="00703ABF">
        <w:rPr>
          <w:rFonts w:ascii="Times New Roman" w:eastAsia="Times New Roman" w:hAnsi="Times New Roman" w:cs="Times New Roman"/>
          <w:color w:val="000000" w:themeColor="text1"/>
          <w:sz w:val="24"/>
          <w:szCs w:val="24"/>
          <w:lang w:eastAsia="ru-RU"/>
        </w:rPr>
        <w:t> </w:t>
      </w:r>
      <w:r w:rsidR="00FD76DE">
        <w:rPr>
          <w:rFonts w:ascii="Times New Roman" w:eastAsia="Times New Roman" w:hAnsi="Times New Roman" w:cs="Times New Roman"/>
          <w:color w:val="000000" w:themeColor="text1"/>
          <w:sz w:val="24"/>
          <w:szCs w:val="24"/>
          <w:lang w:eastAsia="ru-RU"/>
        </w:rPr>
        <w:tab/>
      </w:r>
      <w:r w:rsidR="00EF3B3A" w:rsidRPr="00EF3B3A">
        <w:rPr>
          <w:rFonts w:ascii="Times New Roman" w:hAnsi="Times New Roman" w:cs="Times New Roman"/>
          <w:sz w:val="24"/>
          <w:szCs w:val="24"/>
        </w:rPr>
        <w:t>Школьное обучение основам финансовой грамотности проводится в виде уроков и внеурочных занятий. Самостоятельно школьнику будет затруднительно изучать основы финансовой грамотности, для того чтобы ученик усвоил знания учителю необходимо выстроить модель обучения, которая будет содержать работу с учителем и закрепление материала самостоятельно. Для того что бы внедрить в школы курс «Основы финансовой грамотности» и заинтересовать детей, можно использовать следующие формы и методы организации учебной деятельности учащихся:</w:t>
      </w:r>
    </w:p>
    <w:p w14:paraId="2DA9DA02" w14:textId="4DF81697" w:rsidR="00EF3B3A" w:rsidRDefault="00EF3B3A" w:rsidP="00EF3B3A">
      <w:pPr>
        <w:shd w:val="clear" w:color="auto" w:fill="FFFFFF"/>
        <w:spacing w:after="0" w:line="240" w:lineRule="auto"/>
        <w:ind w:firstLine="708"/>
        <w:jc w:val="both"/>
        <w:rPr>
          <w:rFonts w:ascii="Times New Roman" w:hAnsi="Times New Roman" w:cs="Times New Roman"/>
          <w:b/>
          <w:bCs/>
          <w:sz w:val="24"/>
          <w:szCs w:val="24"/>
        </w:rPr>
      </w:pPr>
      <w:r w:rsidRPr="00EF3B3A">
        <w:rPr>
          <w:rFonts w:ascii="Times New Roman" w:hAnsi="Times New Roman" w:cs="Times New Roman"/>
          <w:b/>
          <w:bCs/>
          <w:sz w:val="24"/>
          <w:szCs w:val="24"/>
        </w:rPr>
        <w:t xml:space="preserve">Формы: </w:t>
      </w:r>
    </w:p>
    <w:p w14:paraId="0350EBCF" w14:textId="77777777" w:rsidR="006435FC" w:rsidRPr="00703ABF" w:rsidRDefault="006435FC" w:rsidP="006435FC">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В ходе организации учебной деятельности используются следующие формы занятий:</w:t>
      </w:r>
    </w:p>
    <w:p w14:paraId="527310C8" w14:textId="77777777" w:rsidR="006435FC" w:rsidRPr="00703ABF" w:rsidRDefault="006435FC" w:rsidP="006435FC">
      <w:pPr>
        <w:numPr>
          <w:ilvl w:val="0"/>
          <w:numId w:val="5"/>
        </w:numPr>
        <w:shd w:val="clear" w:color="auto" w:fill="FFFFFF"/>
        <w:tabs>
          <w:tab w:val="left" w:pos="851"/>
          <w:tab w:val="left" w:pos="1560"/>
        </w:tabs>
        <w:spacing w:after="0" w:line="240" w:lineRule="auto"/>
        <w:ind w:left="0" w:firstLine="567"/>
        <w:jc w:val="both"/>
        <w:rPr>
          <w:rFonts w:ascii="Open Sans" w:eastAsia="Times New Roman" w:hAnsi="Open Sans" w:cs="Open Sans"/>
          <w:color w:val="000000" w:themeColor="text1"/>
          <w:sz w:val="21"/>
          <w:szCs w:val="21"/>
          <w:lang w:eastAsia="ru-RU"/>
        </w:rPr>
      </w:pPr>
      <w:r w:rsidRPr="006435FC">
        <w:rPr>
          <w:rFonts w:ascii="Times New Roman" w:eastAsia="Times New Roman" w:hAnsi="Times New Roman" w:cs="Times New Roman"/>
          <w:b/>
          <w:bCs/>
          <w:color w:val="000000" w:themeColor="text1"/>
          <w:sz w:val="24"/>
          <w:szCs w:val="24"/>
          <w:lang w:eastAsia="ru-RU"/>
        </w:rPr>
        <w:t>Лекция.</w:t>
      </w:r>
      <w:r w:rsidRPr="00703ABF">
        <w:rPr>
          <w:rFonts w:ascii="Times New Roman" w:eastAsia="Times New Roman" w:hAnsi="Times New Roman" w:cs="Times New Roman"/>
          <w:color w:val="000000" w:themeColor="text1"/>
          <w:sz w:val="24"/>
          <w:szCs w:val="24"/>
          <w:lang w:eastAsia="ru-RU"/>
        </w:rPr>
        <w:t xml:space="preserve"> В процессе лекции последовательно и системно излагается и объясняется учебный материал. </w:t>
      </w:r>
      <w:proofErr w:type="gramStart"/>
      <w:r w:rsidRPr="00703ABF">
        <w:rPr>
          <w:rFonts w:ascii="Times New Roman" w:eastAsia="Times New Roman" w:hAnsi="Times New Roman" w:cs="Times New Roman"/>
          <w:color w:val="000000" w:themeColor="text1"/>
          <w:sz w:val="24"/>
          <w:szCs w:val="24"/>
          <w:lang w:eastAsia="ru-RU"/>
        </w:rPr>
        <w:t>Ведущими критериями эффективности лекций по финансовой грамотности считаются: оптимальное сочетание обучающих, воспитывающих, развивающих функций, системность, ясность изложения и активизация мышления учащихся, аргументированность суждений, использование наглядности (таблицы, схемы, диаграммы), технических средств, направленность на практическое применение.</w:t>
      </w:r>
      <w:proofErr w:type="gramEnd"/>
    </w:p>
    <w:p w14:paraId="2357A56C" w14:textId="1807623A" w:rsidR="006435FC" w:rsidRDefault="006435FC" w:rsidP="006435FC">
      <w:pPr>
        <w:shd w:val="clear" w:color="auto" w:fill="FFFFFF"/>
        <w:tabs>
          <w:tab w:val="left" w:pos="851"/>
          <w:tab w:val="left" w:pos="1560"/>
        </w:tabs>
        <w:spacing w:after="0" w:line="240" w:lineRule="auto"/>
        <w:ind w:firstLine="567"/>
        <w:jc w:val="both"/>
        <w:rPr>
          <w:rFonts w:ascii="Times New Roman" w:eastAsia="Times New Roman" w:hAnsi="Times New Roman" w:cs="Times New Roman"/>
          <w:color w:val="000000" w:themeColor="text1"/>
          <w:sz w:val="24"/>
          <w:szCs w:val="24"/>
          <w:lang w:eastAsia="ru-RU"/>
        </w:rPr>
      </w:pPr>
      <w:r w:rsidRPr="00703ABF">
        <w:rPr>
          <w:rFonts w:ascii="Times New Roman" w:eastAsia="Times New Roman" w:hAnsi="Times New Roman" w:cs="Times New Roman"/>
          <w:color w:val="000000" w:themeColor="text1"/>
          <w:sz w:val="24"/>
          <w:szCs w:val="24"/>
          <w:lang w:eastAsia="ru-RU"/>
        </w:rPr>
        <w:t>Наряду с традиционным видом лекции активизировать диалоговые и творческо-поисковые формы проведения образовательной работы позволяет участие в онлай</w:t>
      </w:r>
      <w:proofErr w:type="gramStart"/>
      <w:r w:rsidRPr="00703ABF">
        <w:rPr>
          <w:rFonts w:ascii="Times New Roman" w:eastAsia="Times New Roman" w:hAnsi="Times New Roman" w:cs="Times New Roman"/>
          <w:color w:val="000000" w:themeColor="text1"/>
          <w:sz w:val="24"/>
          <w:szCs w:val="24"/>
          <w:lang w:eastAsia="ru-RU"/>
        </w:rPr>
        <w:t>н-</w:t>
      </w:r>
      <w:proofErr w:type="gramEnd"/>
      <w:r w:rsidRPr="00703ABF">
        <w:rPr>
          <w:rFonts w:ascii="Times New Roman" w:eastAsia="Times New Roman" w:hAnsi="Times New Roman" w:cs="Times New Roman"/>
          <w:color w:val="000000" w:themeColor="text1"/>
          <w:sz w:val="24"/>
          <w:szCs w:val="24"/>
          <w:lang w:eastAsia="ru-RU"/>
        </w:rPr>
        <w:t>   уроках с участием представителей финансового сектора.</w:t>
      </w:r>
    </w:p>
    <w:p w14:paraId="106CAABE" w14:textId="77777777" w:rsidR="00724686" w:rsidRPr="00724686" w:rsidRDefault="00724686" w:rsidP="00724686">
      <w:pPr>
        <w:pStyle w:val="a7"/>
        <w:numPr>
          <w:ilvl w:val="0"/>
          <w:numId w:val="6"/>
        </w:numPr>
        <w:shd w:val="clear" w:color="auto" w:fill="FFFFFF"/>
        <w:tabs>
          <w:tab w:val="left" w:pos="851"/>
          <w:tab w:val="left" w:pos="1560"/>
        </w:tabs>
        <w:spacing w:before="0" w:beforeAutospacing="0" w:after="0"/>
        <w:jc w:val="both"/>
        <w:rPr>
          <w:color w:val="000000" w:themeColor="text1"/>
        </w:rPr>
      </w:pPr>
      <w:r w:rsidRPr="00724686">
        <w:rPr>
          <w:b/>
          <w:bCs/>
          <w:color w:val="000000" w:themeColor="text1"/>
        </w:rPr>
        <w:t xml:space="preserve">СЕМИНАРЫ </w:t>
      </w:r>
    </w:p>
    <w:p w14:paraId="33DEE775" w14:textId="77777777" w:rsidR="00724686" w:rsidRPr="00724686" w:rsidRDefault="00724686" w:rsidP="00724686">
      <w:pPr>
        <w:shd w:val="clear" w:color="auto" w:fill="FFFFFF"/>
        <w:tabs>
          <w:tab w:val="left" w:pos="851"/>
          <w:tab w:val="left" w:pos="1560"/>
        </w:tabs>
        <w:spacing w:after="0" w:line="240" w:lineRule="auto"/>
        <w:ind w:left="360"/>
        <w:jc w:val="both"/>
        <w:rPr>
          <w:rFonts w:ascii="Times New Roman" w:hAnsi="Times New Roman" w:cs="Times New Roman"/>
          <w:color w:val="000000" w:themeColor="text1"/>
          <w:sz w:val="24"/>
          <w:szCs w:val="24"/>
        </w:rPr>
      </w:pPr>
      <w:r w:rsidRPr="00724686">
        <w:rPr>
          <w:rFonts w:ascii="Times New Roman" w:hAnsi="Times New Roman" w:cs="Times New Roman"/>
          <w:b/>
          <w:bCs/>
          <w:color w:val="000000" w:themeColor="text1"/>
          <w:sz w:val="24"/>
          <w:szCs w:val="24"/>
        </w:rPr>
        <w:t>ВИДЫ</w:t>
      </w:r>
      <w:r w:rsidRPr="00724686">
        <w:rPr>
          <w:rFonts w:ascii="Times New Roman" w:hAnsi="Times New Roman" w:cs="Times New Roman"/>
          <w:color w:val="000000" w:themeColor="text1"/>
          <w:sz w:val="24"/>
          <w:szCs w:val="24"/>
        </w:rPr>
        <w:t xml:space="preserve"> </w:t>
      </w:r>
    </w:p>
    <w:p w14:paraId="09624255" w14:textId="77777777" w:rsidR="00724686" w:rsidRPr="00724686" w:rsidRDefault="00724686" w:rsidP="00724686">
      <w:pPr>
        <w:shd w:val="clear" w:color="auto" w:fill="FFFFFF"/>
        <w:tabs>
          <w:tab w:val="left" w:pos="851"/>
          <w:tab w:val="left" w:pos="1560"/>
        </w:tabs>
        <w:spacing w:after="0" w:line="240" w:lineRule="auto"/>
        <w:ind w:left="360"/>
        <w:jc w:val="both"/>
        <w:rPr>
          <w:rFonts w:ascii="Times New Roman" w:hAnsi="Times New Roman" w:cs="Times New Roman"/>
          <w:color w:val="000000" w:themeColor="text1"/>
          <w:sz w:val="24"/>
          <w:szCs w:val="24"/>
        </w:rPr>
      </w:pPr>
      <w:r w:rsidRPr="00724686">
        <w:rPr>
          <w:rFonts w:ascii="Times New Roman" w:hAnsi="Times New Roman" w:cs="Times New Roman"/>
          <w:color w:val="000000" w:themeColor="text1"/>
          <w:sz w:val="24"/>
          <w:szCs w:val="24"/>
        </w:rPr>
        <w:lastRenderedPageBreak/>
        <w:t xml:space="preserve">• Проблемный семинар </w:t>
      </w:r>
    </w:p>
    <w:p w14:paraId="19976DA7" w14:textId="77777777" w:rsidR="00724686" w:rsidRPr="00724686" w:rsidRDefault="00724686" w:rsidP="00724686">
      <w:pPr>
        <w:shd w:val="clear" w:color="auto" w:fill="FFFFFF"/>
        <w:tabs>
          <w:tab w:val="left" w:pos="851"/>
          <w:tab w:val="left" w:pos="1560"/>
        </w:tabs>
        <w:spacing w:after="0" w:line="240" w:lineRule="auto"/>
        <w:ind w:left="360"/>
        <w:jc w:val="both"/>
        <w:rPr>
          <w:rFonts w:ascii="Times New Roman" w:hAnsi="Times New Roman" w:cs="Times New Roman"/>
          <w:color w:val="000000" w:themeColor="text1"/>
          <w:sz w:val="24"/>
          <w:szCs w:val="24"/>
        </w:rPr>
      </w:pPr>
      <w:r w:rsidRPr="00724686">
        <w:rPr>
          <w:rFonts w:ascii="Times New Roman" w:hAnsi="Times New Roman" w:cs="Times New Roman"/>
          <w:color w:val="000000" w:themeColor="text1"/>
          <w:sz w:val="24"/>
          <w:szCs w:val="24"/>
        </w:rPr>
        <w:t xml:space="preserve">• Коммуникативный семинар </w:t>
      </w:r>
    </w:p>
    <w:p w14:paraId="6156710A" w14:textId="77777777" w:rsidR="00724686" w:rsidRPr="00724686" w:rsidRDefault="00724686" w:rsidP="00724686">
      <w:pPr>
        <w:shd w:val="clear" w:color="auto" w:fill="FFFFFF"/>
        <w:tabs>
          <w:tab w:val="left" w:pos="851"/>
          <w:tab w:val="left" w:pos="1560"/>
        </w:tabs>
        <w:spacing w:after="0" w:line="240" w:lineRule="auto"/>
        <w:ind w:left="360"/>
        <w:jc w:val="both"/>
        <w:rPr>
          <w:rFonts w:ascii="Times New Roman" w:hAnsi="Times New Roman" w:cs="Times New Roman"/>
          <w:color w:val="000000" w:themeColor="text1"/>
          <w:sz w:val="24"/>
          <w:szCs w:val="24"/>
        </w:rPr>
      </w:pPr>
      <w:r w:rsidRPr="00724686">
        <w:rPr>
          <w:rFonts w:ascii="Times New Roman" w:hAnsi="Times New Roman" w:cs="Times New Roman"/>
          <w:color w:val="000000" w:themeColor="text1"/>
          <w:sz w:val="24"/>
          <w:szCs w:val="24"/>
        </w:rPr>
        <w:t xml:space="preserve">• Проектный семинар </w:t>
      </w:r>
    </w:p>
    <w:p w14:paraId="4C3B7083" w14:textId="77777777" w:rsidR="00724686" w:rsidRPr="00724686" w:rsidRDefault="00724686" w:rsidP="00724686">
      <w:pPr>
        <w:shd w:val="clear" w:color="auto" w:fill="FFFFFF"/>
        <w:tabs>
          <w:tab w:val="left" w:pos="851"/>
          <w:tab w:val="left" w:pos="1560"/>
        </w:tabs>
        <w:spacing w:after="0" w:line="240" w:lineRule="auto"/>
        <w:ind w:left="360"/>
        <w:jc w:val="both"/>
        <w:rPr>
          <w:rFonts w:ascii="Times New Roman" w:hAnsi="Times New Roman" w:cs="Times New Roman"/>
          <w:color w:val="000000" w:themeColor="text1"/>
          <w:sz w:val="24"/>
          <w:szCs w:val="24"/>
        </w:rPr>
      </w:pPr>
      <w:r w:rsidRPr="00724686">
        <w:rPr>
          <w:rFonts w:ascii="Times New Roman" w:hAnsi="Times New Roman" w:cs="Times New Roman"/>
          <w:b/>
          <w:bCs/>
          <w:color w:val="000000" w:themeColor="text1"/>
          <w:sz w:val="24"/>
          <w:szCs w:val="24"/>
        </w:rPr>
        <w:t xml:space="preserve">КОГДА ИСПОЛЬЗУЮТСЯ </w:t>
      </w:r>
    </w:p>
    <w:p w14:paraId="1F58304D" w14:textId="77777777" w:rsidR="00724686" w:rsidRPr="00724686" w:rsidRDefault="00724686" w:rsidP="00724686">
      <w:pPr>
        <w:shd w:val="clear" w:color="auto" w:fill="FFFFFF"/>
        <w:tabs>
          <w:tab w:val="left" w:pos="851"/>
          <w:tab w:val="left" w:pos="1560"/>
        </w:tabs>
        <w:spacing w:after="0" w:line="240" w:lineRule="auto"/>
        <w:ind w:left="360"/>
        <w:jc w:val="both"/>
        <w:rPr>
          <w:rFonts w:ascii="Times New Roman" w:hAnsi="Times New Roman" w:cs="Times New Roman"/>
          <w:color w:val="000000" w:themeColor="text1"/>
          <w:sz w:val="24"/>
          <w:szCs w:val="24"/>
        </w:rPr>
      </w:pPr>
      <w:r w:rsidRPr="00724686">
        <w:rPr>
          <w:rFonts w:ascii="Times New Roman" w:hAnsi="Times New Roman" w:cs="Times New Roman"/>
          <w:color w:val="000000" w:themeColor="text1"/>
          <w:sz w:val="24"/>
          <w:szCs w:val="24"/>
        </w:rPr>
        <w:t xml:space="preserve">• При обсуждении финансовых семейных (личных) проблем и поиске способов их решения (например, нужно ли делать вложения в человеческий капитал?) </w:t>
      </w:r>
    </w:p>
    <w:p w14:paraId="1541C43B" w14:textId="77777777" w:rsidR="00724686" w:rsidRPr="00724686" w:rsidRDefault="00724686" w:rsidP="00724686">
      <w:pPr>
        <w:shd w:val="clear" w:color="auto" w:fill="FFFFFF"/>
        <w:tabs>
          <w:tab w:val="left" w:pos="851"/>
          <w:tab w:val="left" w:pos="1560"/>
        </w:tabs>
        <w:spacing w:after="0" w:line="240" w:lineRule="auto"/>
        <w:ind w:left="360"/>
        <w:jc w:val="both"/>
        <w:rPr>
          <w:rFonts w:ascii="Times New Roman" w:hAnsi="Times New Roman" w:cs="Times New Roman"/>
          <w:color w:val="000000" w:themeColor="text1"/>
          <w:sz w:val="24"/>
          <w:szCs w:val="24"/>
        </w:rPr>
      </w:pPr>
      <w:proofErr w:type="gramStart"/>
      <w:r w:rsidRPr="00724686">
        <w:rPr>
          <w:rFonts w:ascii="Times New Roman" w:hAnsi="Times New Roman" w:cs="Times New Roman"/>
          <w:color w:val="000000" w:themeColor="text1"/>
          <w:sz w:val="24"/>
          <w:szCs w:val="24"/>
        </w:rPr>
        <w:t>• При обсуждении способов взаимодействия с финансовыми организациями (как поступать в том или ином случае: как оформить страховку?</w:t>
      </w:r>
      <w:proofErr w:type="gramEnd"/>
      <w:r w:rsidRPr="00724686">
        <w:rPr>
          <w:rFonts w:ascii="Times New Roman" w:hAnsi="Times New Roman" w:cs="Times New Roman"/>
          <w:color w:val="000000" w:themeColor="text1"/>
          <w:sz w:val="24"/>
          <w:szCs w:val="24"/>
        </w:rPr>
        <w:t xml:space="preserve"> Как выбрать вклад? Как составить бюджет? </w:t>
      </w:r>
      <w:proofErr w:type="gramStart"/>
      <w:r w:rsidRPr="00724686">
        <w:rPr>
          <w:rFonts w:ascii="Times New Roman" w:hAnsi="Times New Roman" w:cs="Times New Roman"/>
          <w:color w:val="000000" w:themeColor="text1"/>
          <w:sz w:val="24"/>
          <w:szCs w:val="24"/>
        </w:rPr>
        <w:t>И др.)</w:t>
      </w:r>
      <w:proofErr w:type="gramEnd"/>
    </w:p>
    <w:p w14:paraId="1711BF23" w14:textId="77777777" w:rsidR="00724686" w:rsidRPr="00724686" w:rsidRDefault="00724686" w:rsidP="00724686">
      <w:pPr>
        <w:shd w:val="clear" w:color="auto" w:fill="FFFFFF"/>
        <w:tabs>
          <w:tab w:val="left" w:pos="851"/>
          <w:tab w:val="left" w:pos="1560"/>
        </w:tabs>
        <w:spacing w:after="0" w:line="240" w:lineRule="auto"/>
        <w:ind w:left="360"/>
        <w:jc w:val="both"/>
        <w:rPr>
          <w:rFonts w:ascii="Times New Roman" w:hAnsi="Times New Roman" w:cs="Times New Roman"/>
          <w:color w:val="000000" w:themeColor="text1"/>
          <w:sz w:val="24"/>
          <w:szCs w:val="24"/>
        </w:rPr>
      </w:pPr>
      <w:r w:rsidRPr="00724686">
        <w:rPr>
          <w:rFonts w:ascii="Times New Roman" w:hAnsi="Times New Roman" w:cs="Times New Roman"/>
          <w:color w:val="000000" w:themeColor="text1"/>
          <w:sz w:val="24"/>
          <w:szCs w:val="24"/>
        </w:rPr>
        <w:t xml:space="preserve"> • При разработке собственного практического решения финансовой задачи (бизнес-плана своего предприятия, долгосрочного финансового плана семьи и др.) </w:t>
      </w:r>
    </w:p>
    <w:p w14:paraId="1EDE61EE" w14:textId="77777777" w:rsidR="00724686" w:rsidRPr="00724686" w:rsidRDefault="00724686" w:rsidP="00724686">
      <w:pPr>
        <w:shd w:val="clear" w:color="auto" w:fill="FFFFFF"/>
        <w:tabs>
          <w:tab w:val="left" w:pos="851"/>
          <w:tab w:val="left" w:pos="1560"/>
        </w:tabs>
        <w:spacing w:after="0"/>
        <w:ind w:left="360"/>
        <w:jc w:val="both"/>
        <w:rPr>
          <w:rFonts w:ascii="Times New Roman" w:hAnsi="Times New Roman" w:cs="Times New Roman"/>
          <w:color w:val="000000" w:themeColor="text1"/>
          <w:sz w:val="24"/>
          <w:szCs w:val="24"/>
        </w:rPr>
      </w:pPr>
      <w:r w:rsidRPr="00724686">
        <w:rPr>
          <w:rFonts w:ascii="Open Sans" w:hAnsi="Open Sans" w:cs="Open Sans"/>
          <w:color w:val="000000" w:themeColor="text1"/>
          <w:sz w:val="21"/>
          <w:szCs w:val="21"/>
        </w:rPr>
        <w:tab/>
      </w:r>
      <w:r w:rsidRPr="00724686">
        <w:rPr>
          <w:rFonts w:ascii="Times New Roman" w:hAnsi="Times New Roman" w:cs="Times New Roman"/>
          <w:color w:val="000000" w:themeColor="text1"/>
          <w:sz w:val="24"/>
          <w:szCs w:val="24"/>
        </w:rPr>
        <w:t>Требования к лекциям по финансовой грамотности: Должны быть интерактивными, позволять обучающимся быть субъектами деятельности, иметь дидактический материал и/или возможность быстро ее добывать</w:t>
      </w:r>
    </w:p>
    <w:p w14:paraId="6E500C41" w14:textId="41CDD169" w:rsidR="00724686" w:rsidRPr="00724686" w:rsidRDefault="00724686" w:rsidP="00724686">
      <w:pPr>
        <w:shd w:val="clear" w:color="auto" w:fill="FFFFFF"/>
        <w:tabs>
          <w:tab w:val="left" w:pos="851"/>
          <w:tab w:val="left" w:pos="1560"/>
        </w:tabs>
        <w:spacing w:after="0"/>
        <w:ind w:left="360"/>
        <w:jc w:val="both"/>
        <w:rPr>
          <w:rFonts w:ascii="Open Sans" w:hAnsi="Open Sans" w:cs="Open Sans"/>
          <w:color w:val="000000" w:themeColor="text1"/>
          <w:sz w:val="21"/>
          <w:szCs w:val="21"/>
        </w:rPr>
      </w:pPr>
    </w:p>
    <w:p w14:paraId="50887F9F" w14:textId="44C2C6F3" w:rsidR="006435FC" w:rsidRPr="006435FC" w:rsidRDefault="006435FC" w:rsidP="0082503B">
      <w:pPr>
        <w:numPr>
          <w:ilvl w:val="0"/>
          <w:numId w:val="6"/>
        </w:numPr>
        <w:shd w:val="clear" w:color="auto" w:fill="FFFFFF"/>
        <w:tabs>
          <w:tab w:val="left" w:pos="851"/>
          <w:tab w:val="left" w:pos="1560"/>
        </w:tabs>
        <w:spacing w:after="0" w:line="240" w:lineRule="auto"/>
        <w:ind w:left="0" w:firstLine="567"/>
        <w:jc w:val="both"/>
        <w:rPr>
          <w:rFonts w:ascii="Open Sans" w:eastAsia="Times New Roman" w:hAnsi="Open Sans" w:cs="Open Sans"/>
          <w:color w:val="000000" w:themeColor="text1"/>
          <w:sz w:val="21"/>
          <w:szCs w:val="21"/>
          <w:lang w:eastAsia="ru-RU"/>
        </w:rPr>
      </w:pPr>
      <w:r w:rsidRPr="006435FC">
        <w:rPr>
          <w:rFonts w:ascii="Times New Roman" w:eastAsia="Times New Roman" w:hAnsi="Times New Roman" w:cs="Times New Roman"/>
          <w:b/>
          <w:bCs/>
          <w:color w:val="000000" w:themeColor="text1"/>
          <w:sz w:val="24"/>
          <w:szCs w:val="24"/>
          <w:lang w:eastAsia="ru-RU"/>
        </w:rPr>
        <w:t xml:space="preserve">Практикум. </w:t>
      </w:r>
      <w:r w:rsidRPr="006435FC">
        <w:rPr>
          <w:rFonts w:ascii="Times New Roman" w:eastAsia="Times New Roman" w:hAnsi="Times New Roman" w:cs="Times New Roman"/>
          <w:color w:val="000000" w:themeColor="text1"/>
          <w:sz w:val="24"/>
          <w:szCs w:val="24"/>
          <w:lang w:eastAsia="ru-RU"/>
        </w:rPr>
        <w:t>Практические занятия носят обучающий характер, направлены на формирование определенных практических навыков и умений в области управления личными финансами, являются связующим звеном между теоретическим освоением учеником предмета и применением его положений в реальной жизненной ситуации. Формы практических занятий разнообразны: проблемный семинар, презентация исследований, решение кейсов, ролевые игры и пр.</w:t>
      </w:r>
    </w:p>
    <w:p w14:paraId="1F94D480" w14:textId="77777777" w:rsidR="006435FC" w:rsidRPr="00703ABF" w:rsidRDefault="006435FC" w:rsidP="006435FC">
      <w:pPr>
        <w:shd w:val="clear" w:color="auto" w:fill="FFFFFF"/>
        <w:tabs>
          <w:tab w:val="left" w:pos="851"/>
          <w:tab w:val="left" w:pos="1560"/>
        </w:tabs>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Необходимым элементом процесса обучения финансовой грамотности является контроль. Я использую два вида контроля: текущий и итоговый.</w:t>
      </w:r>
    </w:p>
    <w:p w14:paraId="2BA8EEE5" w14:textId="77777777" w:rsidR="006435FC" w:rsidRPr="00703ABF" w:rsidRDefault="006435FC" w:rsidP="006435FC">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Целью текущего контроля является оценка активности работы ученика на уроке, уровень осознания обсуждаемого материала, креативность в решении поставленных задач. Текущий контроль  может проводиться как в форме тестирования, решения практических задач и ситуаций, так в форме деловой игры.</w:t>
      </w:r>
    </w:p>
    <w:p w14:paraId="0AE18A1B" w14:textId="77777777" w:rsidR="006435FC" w:rsidRPr="00703ABF" w:rsidRDefault="006435FC" w:rsidP="006435FC">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ab/>
      </w:r>
      <w:r w:rsidRPr="00703ABF">
        <w:rPr>
          <w:rFonts w:ascii="Times New Roman" w:eastAsia="Times New Roman" w:hAnsi="Times New Roman" w:cs="Times New Roman"/>
          <w:color w:val="000000" w:themeColor="text1"/>
          <w:sz w:val="24"/>
          <w:szCs w:val="24"/>
          <w:lang w:eastAsia="ru-RU"/>
        </w:rPr>
        <w:t>Целью итогового контроля является оценка выполнения требований к личностным, интеллектуальным и предметным результатам освоения курса. Этот вид контроля я провожу в форме итогового тестирования, выполнения проекта. Результаты итогового контроля позволяют корректировать методику преподавания, выявлять темы и вопросы, которым следует уделить более пристальное внимание.</w:t>
      </w:r>
    </w:p>
    <w:p w14:paraId="44ED719D" w14:textId="07C795D0" w:rsidR="00EF3B3A" w:rsidRDefault="00724686" w:rsidP="00EF3B3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EF3B3A" w:rsidRPr="00EF3B3A">
        <w:rPr>
          <w:rFonts w:ascii="Times New Roman" w:hAnsi="Times New Roman" w:cs="Times New Roman"/>
          <w:sz w:val="24"/>
          <w:szCs w:val="24"/>
        </w:rPr>
        <w:t xml:space="preserve">. </w:t>
      </w:r>
      <w:r w:rsidR="00EF3B3A" w:rsidRPr="00EF3B3A">
        <w:rPr>
          <w:rFonts w:ascii="Times New Roman" w:hAnsi="Times New Roman" w:cs="Times New Roman"/>
          <w:b/>
          <w:bCs/>
          <w:sz w:val="24"/>
          <w:szCs w:val="24"/>
        </w:rPr>
        <w:t>Смешанное обучение.</w:t>
      </w:r>
      <w:r w:rsidR="00EF3B3A" w:rsidRPr="00EF3B3A">
        <w:rPr>
          <w:rFonts w:ascii="Times New Roman" w:hAnsi="Times New Roman" w:cs="Times New Roman"/>
          <w:sz w:val="24"/>
          <w:szCs w:val="24"/>
        </w:rPr>
        <w:t xml:space="preserve"> Образовательная программа, интегрирующая опыт обучения с учителем и онлайн. Ученик </w:t>
      </w:r>
      <w:proofErr w:type="gramStart"/>
      <w:r w:rsidR="00EF3B3A" w:rsidRPr="00EF3B3A">
        <w:rPr>
          <w:rFonts w:ascii="Times New Roman" w:hAnsi="Times New Roman" w:cs="Times New Roman"/>
          <w:sz w:val="24"/>
          <w:szCs w:val="24"/>
        </w:rPr>
        <w:t>обучается в онлайн смотрит</w:t>
      </w:r>
      <w:proofErr w:type="gramEnd"/>
      <w:r w:rsidR="00EF3B3A" w:rsidRPr="00EF3B3A">
        <w:rPr>
          <w:rFonts w:ascii="Times New Roman" w:hAnsi="Times New Roman" w:cs="Times New Roman"/>
          <w:sz w:val="24"/>
          <w:szCs w:val="24"/>
        </w:rPr>
        <w:t xml:space="preserve"> видеоролики по финансовой грамотности, читает статьи, на уроке учитель систематизирует полученные учеником знания. </w:t>
      </w:r>
    </w:p>
    <w:p w14:paraId="151E9778" w14:textId="1F261647" w:rsidR="00EF3B3A" w:rsidRDefault="00724686" w:rsidP="00EF3B3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EF3B3A" w:rsidRPr="00EF3B3A">
        <w:rPr>
          <w:rFonts w:ascii="Times New Roman" w:hAnsi="Times New Roman" w:cs="Times New Roman"/>
          <w:sz w:val="24"/>
          <w:szCs w:val="24"/>
        </w:rPr>
        <w:t xml:space="preserve">. </w:t>
      </w:r>
      <w:proofErr w:type="spellStart"/>
      <w:r w:rsidR="00EF3B3A" w:rsidRPr="00EF3B3A">
        <w:rPr>
          <w:rFonts w:ascii="Times New Roman" w:hAnsi="Times New Roman" w:cs="Times New Roman"/>
          <w:b/>
          <w:bCs/>
          <w:sz w:val="24"/>
          <w:szCs w:val="24"/>
        </w:rPr>
        <w:t>Globallab</w:t>
      </w:r>
      <w:proofErr w:type="spellEnd"/>
      <w:r w:rsidR="00EF3B3A" w:rsidRPr="00EF3B3A">
        <w:rPr>
          <w:rFonts w:ascii="Times New Roman" w:hAnsi="Times New Roman" w:cs="Times New Roman"/>
          <w:b/>
          <w:bCs/>
          <w:sz w:val="24"/>
          <w:szCs w:val="24"/>
        </w:rPr>
        <w:t>.</w:t>
      </w:r>
      <w:r w:rsidR="00EF3B3A" w:rsidRPr="00EF3B3A">
        <w:rPr>
          <w:rFonts w:ascii="Times New Roman" w:hAnsi="Times New Roman" w:cs="Times New Roman"/>
          <w:sz w:val="24"/>
          <w:szCs w:val="24"/>
        </w:rPr>
        <w:t xml:space="preserve"> Уникальная проектно-исследовательская площадка для школьников, их родителей и учителей. Ученики в онлайн среде создают проекты, в ходе проекта создают интерактивные карты, графики, галереи. В данной программе учитель может создать любое задание, и ученики могут решать поставленные задачи в онлайн-режиме. </w:t>
      </w:r>
    </w:p>
    <w:p w14:paraId="554FF5FD" w14:textId="69B7862C" w:rsidR="00EF3B3A" w:rsidRDefault="00724686" w:rsidP="00EF3B3A">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EF3B3A" w:rsidRPr="00EF3B3A">
        <w:rPr>
          <w:rFonts w:ascii="Times New Roman" w:hAnsi="Times New Roman" w:cs="Times New Roman"/>
          <w:sz w:val="24"/>
          <w:szCs w:val="24"/>
        </w:rPr>
        <w:t xml:space="preserve">. </w:t>
      </w:r>
      <w:r w:rsidR="00EF3B3A" w:rsidRPr="00EF3B3A">
        <w:rPr>
          <w:rFonts w:ascii="Times New Roman" w:hAnsi="Times New Roman" w:cs="Times New Roman"/>
          <w:b/>
          <w:bCs/>
          <w:sz w:val="24"/>
          <w:szCs w:val="24"/>
        </w:rPr>
        <w:t>Игровое обучение.</w:t>
      </w:r>
      <w:r w:rsidR="00EF3B3A" w:rsidRPr="00EF3B3A">
        <w:rPr>
          <w:rFonts w:ascii="Times New Roman" w:hAnsi="Times New Roman" w:cs="Times New Roman"/>
          <w:sz w:val="24"/>
          <w:szCs w:val="24"/>
        </w:rPr>
        <w:t xml:space="preserve"> Уроки проходят в игровой форме, ученики работают в команде, решают проблемы и ситуации финансового содержания, разыгрывают сценки, проходят </w:t>
      </w:r>
      <w:proofErr w:type="spellStart"/>
      <w:r w:rsidR="00EF3B3A" w:rsidRPr="00EF3B3A">
        <w:rPr>
          <w:rFonts w:ascii="Times New Roman" w:hAnsi="Times New Roman" w:cs="Times New Roman"/>
          <w:sz w:val="24"/>
          <w:szCs w:val="24"/>
        </w:rPr>
        <w:t>квесты</w:t>
      </w:r>
      <w:proofErr w:type="spellEnd"/>
      <w:r w:rsidR="00EF3B3A" w:rsidRPr="00EF3B3A">
        <w:rPr>
          <w:rFonts w:ascii="Times New Roman" w:hAnsi="Times New Roman" w:cs="Times New Roman"/>
          <w:sz w:val="24"/>
          <w:szCs w:val="24"/>
        </w:rPr>
        <w:t xml:space="preserve">. В ходе урока можно разыгрывать жизненные ситуации, связанные с финансовыми операциями. </w:t>
      </w:r>
    </w:p>
    <w:p w14:paraId="54BEC537" w14:textId="77777777" w:rsidR="00EF3B3A" w:rsidRDefault="00EF3B3A" w:rsidP="00EF3B3A">
      <w:pPr>
        <w:shd w:val="clear" w:color="auto" w:fill="FFFFFF"/>
        <w:spacing w:after="0" w:line="240" w:lineRule="auto"/>
        <w:ind w:firstLine="708"/>
        <w:jc w:val="both"/>
        <w:rPr>
          <w:rFonts w:ascii="Times New Roman" w:hAnsi="Times New Roman" w:cs="Times New Roman"/>
          <w:sz w:val="24"/>
          <w:szCs w:val="24"/>
        </w:rPr>
      </w:pPr>
      <w:r w:rsidRPr="00EF3B3A">
        <w:rPr>
          <w:rFonts w:ascii="Times New Roman" w:hAnsi="Times New Roman" w:cs="Times New Roman"/>
          <w:b/>
          <w:bCs/>
          <w:sz w:val="24"/>
          <w:szCs w:val="24"/>
        </w:rPr>
        <w:t>И такие методы, как</w:t>
      </w:r>
      <w:r w:rsidRPr="00EF3B3A">
        <w:rPr>
          <w:rFonts w:ascii="Times New Roman" w:hAnsi="Times New Roman" w:cs="Times New Roman"/>
          <w:sz w:val="24"/>
          <w:szCs w:val="24"/>
        </w:rPr>
        <w:t xml:space="preserve">: </w:t>
      </w:r>
    </w:p>
    <w:p w14:paraId="6E87DCD2" w14:textId="77777777" w:rsidR="00EF3B3A" w:rsidRPr="006435FC" w:rsidRDefault="00EF3B3A" w:rsidP="00EF3B3A">
      <w:pPr>
        <w:shd w:val="clear" w:color="auto" w:fill="FFFFFF"/>
        <w:spacing w:after="0" w:line="240" w:lineRule="auto"/>
        <w:ind w:firstLine="708"/>
        <w:jc w:val="both"/>
        <w:rPr>
          <w:rFonts w:ascii="Times New Roman" w:hAnsi="Times New Roman" w:cs="Times New Roman"/>
          <w:color w:val="000000" w:themeColor="text1"/>
          <w:sz w:val="24"/>
          <w:szCs w:val="24"/>
        </w:rPr>
      </w:pPr>
      <w:r w:rsidRPr="00EF3B3A">
        <w:rPr>
          <w:rFonts w:ascii="Times New Roman" w:hAnsi="Times New Roman" w:cs="Times New Roman"/>
          <w:b/>
          <w:bCs/>
          <w:sz w:val="24"/>
          <w:szCs w:val="24"/>
        </w:rPr>
        <w:t>• Перевернутый класс</w:t>
      </w:r>
      <w:r w:rsidRPr="00EF3B3A">
        <w:rPr>
          <w:rFonts w:ascii="Times New Roman" w:hAnsi="Times New Roman" w:cs="Times New Roman"/>
          <w:sz w:val="24"/>
          <w:szCs w:val="24"/>
        </w:rPr>
        <w:t xml:space="preserve"> - Ученик дома работает в онлайн среде, в классе прорабатывают </w:t>
      </w:r>
      <w:r w:rsidRPr="006435FC">
        <w:rPr>
          <w:rFonts w:ascii="Times New Roman" w:hAnsi="Times New Roman" w:cs="Times New Roman"/>
          <w:color w:val="000000" w:themeColor="text1"/>
          <w:sz w:val="24"/>
          <w:szCs w:val="24"/>
        </w:rPr>
        <w:t xml:space="preserve">изученный материал в интересном формате (ролевая игра, проект); </w:t>
      </w:r>
    </w:p>
    <w:p w14:paraId="4E4046BE" w14:textId="787A2B3C" w:rsidR="00EF3B3A" w:rsidRDefault="00EF3B3A" w:rsidP="00EF3B3A">
      <w:pPr>
        <w:shd w:val="clear" w:color="auto" w:fill="FFFFFF"/>
        <w:spacing w:after="0" w:line="240" w:lineRule="auto"/>
        <w:ind w:firstLine="708"/>
        <w:jc w:val="both"/>
        <w:rPr>
          <w:rFonts w:ascii="Times New Roman" w:hAnsi="Times New Roman" w:cs="Times New Roman"/>
          <w:sz w:val="24"/>
          <w:szCs w:val="24"/>
        </w:rPr>
      </w:pPr>
      <w:r w:rsidRPr="00EF3B3A">
        <w:rPr>
          <w:rFonts w:ascii="Times New Roman" w:hAnsi="Times New Roman" w:cs="Times New Roman"/>
          <w:b/>
          <w:bCs/>
          <w:sz w:val="24"/>
          <w:szCs w:val="24"/>
        </w:rPr>
        <w:t>• Ротации станций</w:t>
      </w:r>
      <w:r w:rsidR="006435FC">
        <w:rPr>
          <w:rFonts w:ascii="Times New Roman" w:hAnsi="Times New Roman" w:cs="Times New Roman"/>
          <w:b/>
          <w:bCs/>
          <w:sz w:val="24"/>
          <w:szCs w:val="24"/>
        </w:rPr>
        <w:t xml:space="preserve"> (</w:t>
      </w:r>
      <w:r w:rsidR="006435FC" w:rsidRPr="006435FC">
        <w:rPr>
          <w:rFonts w:ascii="Times New Roman" w:hAnsi="Times New Roman" w:cs="Times New Roman"/>
          <w:color w:val="000000" w:themeColor="text1"/>
          <w:sz w:val="23"/>
          <w:szCs w:val="23"/>
          <w:bdr w:val="none" w:sz="0" w:space="0" w:color="auto" w:frame="1"/>
          <w:shd w:val="clear" w:color="auto" w:fill="FFFFFF"/>
        </w:rPr>
        <w:t>«Ротацией» </w:t>
      </w:r>
      <w:r w:rsidR="006435FC" w:rsidRPr="006435FC">
        <w:rPr>
          <w:rFonts w:ascii="Times New Roman" w:hAnsi="Times New Roman" w:cs="Times New Roman"/>
          <w:color w:val="000000" w:themeColor="text1"/>
          <w:sz w:val="23"/>
          <w:szCs w:val="23"/>
          <w:shd w:val="clear" w:color="auto" w:fill="FFFFFF"/>
        </w:rPr>
        <w:t>называют процесс перестановки местами, перемещения, замену чего-нибудь или круговое вращение.)</w:t>
      </w:r>
      <w:r w:rsidRPr="006435FC">
        <w:rPr>
          <w:rFonts w:ascii="Times New Roman" w:hAnsi="Times New Roman" w:cs="Times New Roman"/>
          <w:color w:val="000000" w:themeColor="text1"/>
          <w:sz w:val="24"/>
          <w:szCs w:val="24"/>
        </w:rPr>
        <w:t xml:space="preserve"> </w:t>
      </w:r>
      <w:r w:rsidRPr="00EF3B3A">
        <w:rPr>
          <w:rFonts w:ascii="Times New Roman" w:hAnsi="Times New Roman" w:cs="Times New Roman"/>
          <w:sz w:val="24"/>
          <w:szCs w:val="24"/>
        </w:rPr>
        <w:t xml:space="preserve">- класс делится на три группы, одна из которых работает онлайн, вторая решает самостоятельно задачи, третья работает с учителем; </w:t>
      </w:r>
    </w:p>
    <w:p w14:paraId="108087C1" w14:textId="77777777" w:rsidR="006435FC" w:rsidRDefault="00EF3B3A" w:rsidP="00EF3B3A">
      <w:pPr>
        <w:shd w:val="clear" w:color="auto" w:fill="FFFFFF"/>
        <w:spacing w:after="0" w:line="240" w:lineRule="auto"/>
        <w:ind w:firstLine="708"/>
        <w:jc w:val="both"/>
        <w:rPr>
          <w:rFonts w:ascii="Times New Roman" w:hAnsi="Times New Roman" w:cs="Times New Roman"/>
          <w:sz w:val="24"/>
          <w:szCs w:val="24"/>
        </w:rPr>
      </w:pPr>
      <w:r w:rsidRPr="00EF3B3A">
        <w:rPr>
          <w:rFonts w:ascii="Times New Roman" w:hAnsi="Times New Roman" w:cs="Times New Roman"/>
          <w:b/>
          <w:bCs/>
          <w:sz w:val="24"/>
          <w:szCs w:val="24"/>
        </w:rPr>
        <w:t>• Ротации лабораторий</w:t>
      </w:r>
      <w:r w:rsidRPr="00EF3B3A">
        <w:rPr>
          <w:rFonts w:ascii="Times New Roman" w:hAnsi="Times New Roman" w:cs="Times New Roman"/>
          <w:sz w:val="24"/>
          <w:szCs w:val="24"/>
        </w:rPr>
        <w:t xml:space="preserve"> - уроки проходят в обычном формате, на одном из уроков дети идут в компьютерный класс, и работают в онлайн среде. </w:t>
      </w:r>
    </w:p>
    <w:p w14:paraId="3B9EC6EF" w14:textId="77777777" w:rsidR="006435FC" w:rsidRDefault="00EF3B3A" w:rsidP="00EF3B3A">
      <w:pPr>
        <w:shd w:val="clear" w:color="auto" w:fill="FFFFFF"/>
        <w:spacing w:after="0" w:line="240" w:lineRule="auto"/>
        <w:ind w:firstLine="708"/>
        <w:jc w:val="both"/>
        <w:rPr>
          <w:rFonts w:ascii="Times New Roman" w:hAnsi="Times New Roman" w:cs="Times New Roman"/>
          <w:sz w:val="24"/>
          <w:szCs w:val="24"/>
        </w:rPr>
      </w:pPr>
      <w:r w:rsidRPr="006435FC">
        <w:rPr>
          <w:rFonts w:ascii="Times New Roman" w:hAnsi="Times New Roman" w:cs="Times New Roman"/>
          <w:b/>
          <w:bCs/>
          <w:sz w:val="24"/>
          <w:szCs w:val="24"/>
        </w:rPr>
        <w:t>• Решение задач и ситуаций</w:t>
      </w:r>
      <w:r w:rsidRPr="00EF3B3A">
        <w:rPr>
          <w:rFonts w:ascii="Times New Roman" w:hAnsi="Times New Roman" w:cs="Times New Roman"/>
          <w:sz w:val="24"/>
          <w:szCs w:val="24"/>
        </w:rPr>
        <w:t xml:space="preserve"> - учитель в начале урока приводит ситуацию, которую в ходе урока ученики должны решить; </w:t>
      </w:r>
    </w:p>
    <w:p w14:paraId="732D2E5D" w14:textId="77777777" w:rsidR="006435FC" w:rsidRDefault="00EF3B3A" w:rsidP="00EF3B3A">
      <w:pPr>
        <w:shd w:val="clear" w:color="auto" w:fill="FFFFFF"/>
        <w:spacing w:after="0" w:line="240" w:lineRule="auto"/>
        <w:ind w:firstLine="708"/>
        <w:jc w:val="both"/>
        <w:rPr>
          <w:rFonts w:ascii="Times New Roman" w:hAnsi="Times New Roman" w:cs="Times New Roman"/>
          <w:sz w:val="24"/>
          <w:szCs w:val="24"/>
        </w:rPr>
      </w:pPr>
      <w:r w:rsidRPr="00EF3B3A">
        <w:rPr>
          <w:rFonts w:ascii="Times New Roman" w:hAnsi="Times New Roman" w:cs="Times New Roman"/>
          <w:sz w:val="24"/>
          <w:szCs w:val="24"/>
        </w:rPr>
        <w:t>•</w:t>
      </w:r>
      <w:r w:rsidRPr="006435FC">
        <w:rPr>
          <w:rFonts w:ascii="Times New Roman" w:hAnsi="Times New Roman" w:cs="Times New Roman"/>
          <w:b/>
          <w:bCs/>
          <w:sz w:val="24"/>
          <w:szCs w:val="24"/>
        </w:rPr>
        <w:t xml:space="preserve"> Дискуссия</w:t>
      </w:r>
      <w:r w:rsidRPr="00EF3B3A">
        <w:rPr>
          <w:rFonts w:ascii="Times New Roman" w:hAnsi="Times New Roman" w:cs="Times New Roman"/>
          <w:sz w:val="24"/>
          <w:szCs w:val="24"/>
        </w:rPr>
        <w:t xml:space="preserve"> - учитель приводит конкретную ситуацию, которая обсуждается учащимися; </w:t>
      </w:r>
    </w:p>
    <w:p w14:paraId="0CE503AE" w14:textId="77777777" w:rsidR="006435FC" w:rsidRDefault="00EF3B3A" w:rsidP="00EF3B3A">
      <w:pPr>
        <w:shd w:val="clear" w:color="auto" w:fill="FFFFFF"/>
        <w:spacing w:after="0" w:line="240" w:lineRule="auto"/>
        <w:ind w:firstLine="708"/>
        <w:jc w:val="both"/>
        <w:rPr>
          <w:rFonts w:ascii="Times New Roman" w:hAnsi="Times New Roman" w:cs="Times New Roman"/>
          <w:sz w:val="24"/>
          <w:szCs w:val="24"/>
        </w:rPr>
      </w:pPr>
      <w:r w:rsidRPr="00EF3B3A">
        <w:rPr>
          <w:rFonts w:ascii="Times New Roman" w:hAnsi="Times New Roman" w:cs="Times New Roman"/>
          <w:sz w:val="24"/>
          <w:szCs w:val="24"/>
        </w:rPr>
        <w:lastRenderedPageBreak/>
        <w:t>•</w:t>
      </w:r>
      <w:r w:rsidRPr="006435FC">
        <w:rPr>
          <w:rFonts w:ascii="Times New Roman" w:hAnsi="Times New Roman" w:cs="Times New Roman"/>
          <w:b/>
          <w:bCs/>
          <w:sz w:val="24"/>
          <w:szCs w:val="24"/>
        </w:rPr>
        <w:t xml:space="preserve"> Беседа</w:t>
      </w:r>
      <w:r w:rsidRPr="00EF3B3A">
        <w:rPr>
          <w:rFonts w:ascii="Times New Roman" w:hAnsi="Times New Roman" w:cs="Times New Roman"/>
          <w:sz w:val="24"/>
          <w:szCs w:val="24"/>
        </w:rPr>
        <w:t xml:space="preserve"> – ученики вместе с учителем обсуждают ситуации; </w:t>
      </w:r>
    </w:p>
    <w:p w14:paraId="034AB2FE" w14:textId="7A82E882" w:rsidR="006435FC" w:rsidRDefault="00EF3B3A" w:rsidP="00EF3B3A">
      <w:pPr>
        <w:shd w:val="clear" w:color="auto" w:fill="FFFFFF"/>
        <w:spacing w:after="0" w:line="240" w:lineRule="auto"/>
        <w:ind w:firstLine="708"/>
        <w:jc w:val="both"/>
        <w:rPr>
          <w:rFonts w:ascii="Times New Roman" w:hAnsi="Times New Roman" w:cs="Times New Roman"/>
          <w:color w:val="000000" w:themeColor="text1"/>
          <w:sz w:val="24"/>
          <w:szCs w:val="24"/>
        </w:rPr>
      </w:pPr>
      <w:r w:rsidRPr="006435FC">
        <w:rPr>
          <w:rFonts w:ascii="Times New Roman" w:hAnsi="Times New Roman" w:cs="Times New Roman"/>
          <w:b/>
          <w:bCs/>
          <w:sz w:val="24"/>
          <w:szCs w:val="24"/>
        </w:rPr>
        <w:t xml:space="preserve">• Использование элементов </w:t>
      </w:r>
      <w:proofErr w:type="spellStart"/>
      <w:r w:rsidRPr="006435FC">
        <w:rPr>
          <w:rFonts w:ascii="Times New Roman" w:hAnsi="Times New Roman" w:cs="Times New Roman"/>
          <w:b/>
          <w:bCs/>
          <w:sz w:val="24"/>
          <w:szCs w:val="24"/>
        </w:rPr>
        <w:t>геймификации</w:t>
      </w:r>
      <w:proofErr w:type="spellEnd"/>
      <w:r w:rsidR="006435FC">
        <w:rPr>
          <w:rFonts w:ascii="Times New Roman" w:hAnsi="Times New Roman" w:cs="Times New Roman"/>
          <w:b/>
          <w:bCs/>
          <w:sz w:val="24"/>
          <w:szCs w:val="24"/>
        </w:rPr>
        <w:t xml:space="preserve"> </w:t>
      </w:r>
      <w:r w:rsidR="006435FC" w:rsidRPr="006435FC">
        <w:rPr>
          <w:rFonts w:ascii="Times New Roman" w:hAnsi="Times New Roman" w:cs="Times New Roman"/>
          <w:color w:val="000000" w:themeColor="text1"/>
          <w:sz w:val="24"/>
          <w:szCs w:val="24"/>
        </w:rPr>
        <w:t>(</w:t>
      </w:r>
      <w:r w:rsidR="006435FC" w:rsidRPr="006435FC">
        <w:rPr>
          <w:rFonts w:ascii="Times New Roman" w:hAnsi="Times New Roman" w:cs="Times New Roman"/>
          <w:color w:val="000000" w:themeColor="text1"/>
          <w:sz w:val="24"/>
          <w:szCs w:val="24"/>
          <w:shd w:val="clear" w:color="auto" w:fill="FFFFFF"/>
        </w:rPr>
        <w:t>Геймификация — это внедрение игровых форм в неигровой контекст: работу, учебу и повседневную жизнь)</w:t>
      </w:r>
      <w:r w:rsidRPr="006435FC">
        <w:rPr>
          <w:rFonts w:ascii="Times New Roman" w:hAnsi="Times New Roman" w:cs="Times New Roman"/>
          <w:color w:val="000000" w:themeColor="text1"/>
          <w:sz w:val="24"/>
          <w:szCs w:val="24"/>
        </w:rPr>
        <w:t xml:space="preserve">. </w:t>
      </w:r>
    </w:p>
    <w:p w14:paraId="3FCB1D45"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b/>
          <w:bCs/>
          <w:color w:val="000000" w:themeColor="text1"/>
          <w:sz w:val="24"/>
          <w:szCs w:val="24"/>
        </w:rPr>
        <w:t xml:space="preserve">ЗАНЯТИЕ-ПРЕЗЕНТАЦИЯ УЧЕБНЫХ ДОСТИЖЕНИЙ </w:t>
      </w:r>
    </w:p>
    <w:p w14:paraId="6E2EC4B1"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b/>
          <w:bCs/>
          <w:color w:val="000000" w:themeColor="text1"/>
          <w:sz w:val="24"/>
          <w:szCs w:val="24"/>
        </w:rPr>
        <w:t xml:space="preserve">ВИДЫ </w:t>
      </w:r>
    </w:p>
    <w:p w14:paraId="133CB855"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 xml:space="preserve">• конкурс; </w:t>
      </w:r>
    </w:p>
    <w:p w14:paraId="1B785C70"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 xml:space="preserve">• игра; </w:t>
      </w:r>
    </w:p>
    <w:p w14:paraId="737EFA11"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 xml:space="preserve">• интеллектуальное соревнование; </w:t>
      </w:r>
    </w:p>
    <w:p w14:paraId="694C6605"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 xml:space="preserve">• презентация проектов; </w:t>
      </w:r>
    </w:p>
    <w:p w14:paraId="32F2B3CC"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 xml:space="preserve">• научно-практическая конференция; </w:t>
      </w:r>
    </w:p>
    <w:p w14:paraId="23E854C1"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 контрольный тест.</w:t>
      </w:r>
    </w:p>
    <w:p w14:paraId="23083A12"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 xml:space="preserve"> </w:t>
      </w:r>
      <w:r w:rsidRPr="00D01C66">
        <w:rPr>
          <w:rFonts w:ascii="Times New Roman" w:hAnsi="Times New Roman" w:cs="Times New Roman"/>
          <w:b/>
          <w:bCs/>
          <w:color w:val="000000" w:themeColor="text1"/>
          <w:sz w:val="24"/>
          <w:szCs w:val="24"/>
        </w:rPr>
        <w:t xml:space="preserve">КОГДА ИСПОЛЬЗУЮТСЯ </w:t>
      </w:r>
    </w:p>
    <w:p w14:paraId="0DA882BC"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ab/>
        <w:t xml:space="preserve">В завершении изучения модуля/ раздела, иллюстрируются учебные достижения, то есть уровень владения культурной нормой (освоенными финансовыми Умениями, компетенциями). </w:t>
      </w:r>
    </w:p>
    <w:p w14:paraId="14AC10A2"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 xml:space="preserve">Есть необходимость провести мониторинг учебных достижений обучающихся. </w:t>
      </w:r>
    </w:p>
    <w:p w14:paraId="2806E262" w14:textId="77777777"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 xml:space="preserve">Необходимо презентация работы для внешних заинтересованных лиц и их вовлечения в образовательный процесс (родители, администрация, педагоги) </w:t>
      </w:r>
    </w:p>
    <w:p w14:paraId="2B2780AD" w14:textId="38AEC85B" w:rsidR="00D01C66" w:rsidRPr="00D01C66" w:rsidRDefault="00D01C66" w:rsidP="00D01C66">
      <w:pPr>
        <w:shd w:val="clear" w:color="auto" w:fill="FFFFFF"/>
        <w:spacing w:after="0" w:line="240" w:lineRule="auto"/>
        <w:ind w:firstLine="708"/>
        <w:jc w:val="both"/>
        <w:rPr>
          <w:rFonts w:ascii="Times New Roman" w:hAnsi="Times New Roman" w:cs="Times New Roman"/>
          <w:color w:val="000000" w:themeColor="text1"/>
          <w:sz w:val="24"/>
          <w:szCs w:val="24"/>
        </w:rPr>
      </w:pPr>
      <w:r w:rsidRPr="00D01C66">
        <w:rPr>
          <w:rFonts w:ascii="Times New Roman" w:hAnsi="Times New Roman" w:cs="Times New Roman"/>
          <w:color w:val="000000" w:themeColor="text1"/>
          <w:sz w:val="24"/>
          <w:szCs w:val="24"/>
        </w:rPr>
        <w:t>Требования к занятиям по финансовой грамотности: Должны быть интерактивными, иметь возможность каждому обучающемуся продемонстрировать учебные достижения (те финансовые умения, знания и компетенции, которые осваивались), имели внутреннюю игровую (соревновательную) основу, имели потенциал к взаимной оценки и самооценке, имели такие результаты, которые можно использовать в других образовательных пространствах (конференциях, выставках, олимпиадах).</w:t>
      </w:r>
    </w:p>
    <w:p w14:paraId="0DFB37AB" w14:textId="77777777" w:rsidR="006435FC" w:rsidRDefault="00EF3B3A" w:rsidP="00EF3B3A">
      <w:pPr>
        <w:shd w:val="clear" w:color="auto" w:fill="FFFFFF"/>
        <w:spacing w:after="0" w:line="240" w:lineRule="auto"/>
        <w:ind w:firstLine="708"/>
        <w:jc w:val="both"/>
        <w:rPr>
          <w:rFonts w:ascii="Times New Roman" w:hAnsi="Times New Roman" w:cs="Times New Roman"/>
          <w:sz w:val="24"/>
          <w:szCs w:val="24"/>
        </w:rPr>
      </w:pPr>
      <w:r w:rsidRPr="00EF3B3A">
        <w:rPr>
          <w:rFonts w:ascii="Times New Roman" w:hAnsi="Times New Roman" w:cs="Times New Roman"/>
          <w:sz w:val="24"/>
          <w:szCs w:val="24"/>
        </w:rPr>
        <w:t xml:space="preserve">При изучении разделов, рекомендуется проводить интегрированные занятия, с участием нескольких учителей, в ходе таких уроков учителя будут объяснять тему с использованием инструментов из своего предмета. Так же в рамках общеобразовательных программ при изучении темы урока касающегося финансов, необходимо делать акцент на формировании знаний и умений в области финансовой грамотности. Существует множество форм и методов организации и проведения занятий, для реализации которых необходимо акцентировать внимание на </w:t>
      </w:r>
      <w:proofErr w:type="spellStart"/>
      <w:r w:rsidRPr="00EF3B3A">
        <w:rPr>
          <w:rFonts w:ascii="Times New Roman" w:hAnsi="Times New Roman" w:cs="Times New Roman"/>
          <w:sz w:val="24"/>
          <w:szCs w:val="24"/>
        </w:rPr>
        <w:t>межпредметные</w:t>
      </w:r>
      <w:proofErr w:type="spellEnd"/>
      <w:r w:rsidRPr="00EF3B3A">
        <w:rPr>
          <w:rFonts w:ascii="Times New Roman" w:hAnsi="Times New Roman" w:cs="Times New Roman"/>
          <w:sz w:val="24"/>
          <w:szCs w:val="24"/>
        </w:rPr>
        <w:t xml:space="preserve"> связи и интеграцию курса «Основы финансовой грамотности» с основными общеобразовательными предметами. </w:t>
      </w:r>
    </w:p>
    <w:p w14:paraId="27EC2DB6" w14:textId="77777777" w:rsidR="00863720" w:rsidRPr="009B753E" w:rsidRDefault="00863720" w:rsidP="00863720">
      <w:pPr>
        <w:pStyle w:val="c1"/>
        <w:shd w:val="clear" w:color="auto" w:fill="FFFFFF"/>
        <w:spacing w:before="0" w:beforeAutospacing="0" w:after="0" w:afterAutospacing="0"/>
        <w:ind w:firstLine="708"/>
        <w:jc w:val="center"/>
        <w:rPr>
          <w:b/>
          <w:bCs/>
          <w:color w:val="000000"/>
        </w:rPr>
      </w:pPr>
      <w:r w:rsidRPr="009B753E">
        <w:rPr>
          <w:b/>
          <w:bCs/>
          <w:color w:val="000000"/>
        </w:rPr>
        <w:t>Финансовая грамотность как элемент новой грамотности</w:t>
      </w:r>
    </w:p>
    <w:p w14:paraId="2AA266FA" w14:textId="77777777" w:rsidR="00863720" w:rsidRDefault="00863720" w:rsidP="00863720">
      <w:pPr>
        <w:pStyle w:val="c1"/>
        <w:shd w:val="clear" w:color="auto" w:fill="FFFFFF"/>
        <w:spacing w:before="0" w:beforeAutospacing="0" w:after="0" w:afterAutospacing="0"/>
        <w:ind w:firstLine="708"/>
        <w:jc w:val="both"/>
        <w:rPr>
          <w:color w:val="000000"/>
        </w:rPr>
      </w:pPr>
      <w:r w:rsidRPr="00C32CB0">
        <w:rPr>
          <w:color w:val="000000"/>
        </w:rPr>
        <w:t>Создание курса финансовой грамотности имело серьезные предпосылки, такие как переход к </w:t>
      </w:r>
      <w:proofErr w:type="spellStart"/>
      <w:r w:rsidRPr="00C32CB0">
        <w:rPr>
          <w:color w:val="000000"/>
        </w:rPr>
        <w:t>компетентностному</w:t>
      </w:r>
      <w:proofErr w:type="spellEnd"/>
      <w:r w:rsidRPr="00C32CB0">
        <w:rPr>
          <w:color w:val="000000"/>
        </w:rPr>
        <w:t xml:space="preserve"> подходу в обучении, введение личностных и метапредметных результатов, формирование представлений о новой грамотности. В наше время смысл знаменитого выражения философа </w:t>
      </w:r>
      <w:proofErr w:type="spellStart"/>
      <w:r w:rsidRPr="00C32CB0">
        <w:rPr>
          <w:color w:val="000000"/>
        </w:rPr>
        <w:t>Фрэнсиса</w:t>
      </w:r>
      <w:proofErr w:type="spellEnd"/>
      <w:r w:rsidRPr="00C32CB0">
        <w:rPr>
          <w:color w:val="000000"/>
        </w:rPr>
        <w:t xml:space="preserve"> Бэкона </w:t>
      </w:r>
      <w:r w:rsidRPr="00C32CB0">
        <w:rPr>
          <w:b/>
          <w:bCs/>
          <w:color w:val="000000"/>
        </w:rPr>
        <w:t>«Знание — это сила»</w:t>
      </w:r>
      <w:r w:rsidRPr="00C32CB0">
        <w:rPr>
          <w:color w:val="000000"/>
        </w:rPr>
        <w:t xml:space="preserve"> видоизменяется: знание становится средством достижения целей, способом саморазвития. Конечно, традиционный набор знаний остается ядром образовательного процесса, однако передача информации перестает быть главной задачей педагогов. В век высоких технологий, когда человек может получить любую информацию из цифровых источников, школа обретает новую роль в жизни общества. Главной целью обучения становится подготовка ученика к взрослению: воспитание думающего, мыслящего человека, в своем поведении ориентирующегося на определенные ценностные установки. </w:t>
      </w:r>
    </w:p>
    <w:p w14:paraId="33553FB7" w14:textId="77777777" w:rsidR="00863720" w:rsidRDefault="00863720" w:rsidP="00863720">
      <w:pPr>
        <w:pStyle w:val="c1"/>
        <w:shd w:val="clear" w:color="auto" w:fill="FFFFFF"/>
        <w:spacing w:before="0" w:beforeAutospacing="0" w:after="0" w:afterAutospacing="0"/>
        <w:ind w:firstLine="708"/>
        <w:jc w:val="both"/>
        <w:rPr>
          <w:color w:val="000000"/>
        </w:rPr>
      </w:pPr>
      <w:r w:rsidRPr="00C32CB0">
        <w:rPr>
          <w:color w:val="000000"/>
        </w:rPr>
        <w:t xml:space="preserve">Снова в моду вошло понятие «грамотность», но значение его расширилось. </w:t>
      </w:r>
    </w:p>
    <w:p w14:paraId="687A207A" w14:textId="77777777" w:rsidR="00863720" w:rsidRDefault="00863720" w:rsidP="00863720">
      <w:pPr>
        <w:pStyle w:val="c1"/>
        <w:shd w:val="clear" w:color="auto" w:fill="FFFFFF"/>
        <w:spacing w:before="0" w:beforeAutospacing="0" w:after="0" w:afterAutospacing="0"/>
        <w:ind w:firstLine="708"/>
        <w:jc w:val="both"/>
        <w:rPr>
          <w:color w:val="000000"/>
        </w:rPr>
      </w:pPr>
      <w:r w:rsidRPr="00303F0E">
        <w:rPr>
          <w:color w:val="000000"/>
        </w:rPr>
        <w:t xml:space="preserve">Цель </w:t>
      </w:r>
      <w:r>
        <w:rPr>
          <w:color w:val="000000"/>
        </w:rPr>
        <w:t>введения финансовой грамотности в школах</w:t>
      </w:r>
      <w:r w:rsidRPr="00303F0E">
        <w:rPr>
          <w:color w:val="000000"/>
        </w:rPr>
        <w:t xml:space="preserve"> -  воспитание в детях правильного мышления и выработки правильного отношения к финансам, чтобы они вошли во взрослую жизнь финансово подкованными, и для них не будет проблемой вопрос  управления своими финансами  – сбережениями, инвестициями или тратами. </w:t>
      </w:r>
    </w:p>
    <w:p w14:paraId="303CCFB9" w14:textId="77777777" w:rsidR="00863720" w:rsidRPr="006870D9" w:rsidRDefault="00863720" w:rsidP="00863720">
      <w:pPr>
        <w:pStyle w:val="a5"/>
        <w:shd w:val="clear" w:color="auto" w:fill="FFFFFF"/>
        <w:spacing w:before="0" w:beforeAutospacing="0" w:after="0" w:afterAutospacing="0"/>
        <w:ind w:firstLine="567"/>
        <w:jc w:val="both"/>
      </w:pPr>
      <w:r w:rsidRPr="006870D9">
        <w:t>Лучшим жизненным этапом человека, на котором он может реализовать возможность получить навыки финансовой грамотности, является этап его обучения в школе. Школа является важнейшим социальным институтом, который помогает учащимся адаптироваться к условиям взрослой жизни. Современные дети, еще учась в школе, активно оперируют деньгами, покупают товары и пользуются банковскими картами, являясь участниками торговых взаимоотношений. Это требует от них владения определенным уровнем финансовой грамотности.</w:t>
      </w:r>
    </w:p>
    <w:p w14:paraId="27F9B929" w14:textId="77777777" w:rsidR="00863720" w:rsidRPr="00303F0E" w:rsidRDefault="00863720" w:rsidP="00863720">
      <w:pPr>
        <w:pStyle w:val="a5"/>
        <w:shd w:val="clear" w:color="auto" w:fill="FFFFFF"/>
        <w:spacing w:before="0" w:beforeAutospacing="0" w:after="0" w:afterAutospacing="0"/>
        <w:ind w:firstLine="708"/>
        <w:jc w:val="both"/>
        <w:rPr>
          <w:color w:val="000000"/>
        </w:rPr>
      </w:pPr>
      <w:r w:rsidRPr="00303F0E">
        <w:rPr>
          <w:color w:val="000000"/>
        </w:rPr>
        <w:lastRenderedPageBreak/>
        <w:t>Какие же знания должен получить ребенок. Он должен постичь азы финансовой грамотности – комплекс знаний и навыков, которые помогут решать любые финансовые вопросы:</w:t>
      </w:r>
    </w:p>
    <w:p w14:paraId="32412247"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Это понимание природы и функции денег</w:t>
      </w:r>
    </w:p>
    <w:p w14:paraId="07CCC31B"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ценить деньги</w:t>
      </w:r>
    </w:p>
    <w:p w14:paraId="556596F5"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считать деньги</w:t>
      </w:r>
    </w:p>
    <w:p w14:paraId="355D1F07"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составлять финансовый отчет</w:t>
      </w:r>
    </w:p>
    <w:p w14:paraId="507C2A35"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зарабатывать и создавать источники дохода</w:t>
      </w:r>
    </w:p>
    <w:p w14:paraId="466C04DA"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экономить и сберегать</w:t>
      </w:r>
    </w:p>
    <w:p w14:paraId="3902F19E"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тратить деньги и жить по средствам</w:t>
      </w:r>
    </w:p>
    <w:p w14:paraId="40FC0CBF"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возвращать долги</w:t>
      </w:r>
    </w:p>
    <w:p w14:paraId="2081C6C4"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делиться</w:t>
      </w:r>
    </w:p>
    <w:p w14:paraId="2DB31CB4"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приумножать деньги</w:t>
      </w:r>
    </w:p>
    <w:p w14:paraId="4B60F484"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пополнять свои финансовые знания</w:t>
      </w:r>
    </w:p>
    <w:p w14:paraId="61913E99"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защищать свои деньги и основы элементарной финансовой безопасности</w:t>
      </w:r>
    </w:p>
    <w:p w14:paraId="1C1B5AD6"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 Умение обсуждать денежные вопросы и анализировать свои поступки</w:t>
      </w:r>
    </w:p>
    <w:p w14:paraId="607882C1" w14:textId="77777777" w:rsidR="00863720" w:rsidRPr="005F303B" w:rsidRDefault="00863720" w:rsidP="00863720">
      <w:pPr>
        <w:pStyle w:val="a5"/>
        <w:shd w:val="clear" w:color="auto" w:fill="FFFFFF"/>
        <w:spacing w:before="0" w:beforeAutospacing="0" w:after="0" w:afterAutospacing="0"/>
        <w:jc w:val="both"/>
        <w:rPr>
          <w:color w:val="000000"/>
        </w:rPr>
      </w:pPr>
      <w:r w:rsidRPr="005F303B">
        <w:rPr>
          <w:color w:val="000000"/>
        </w:rPr>
        <w:t>Задачи, которые мы ставим перед собой:</w:t>
      </w:r>
    </w:p>
    <w:p w14:paraId="0A3D1D1A" w14:textId="77777777" w:rsidR="00863720" w:rsidRPr="005F303B" w:rsidRDefault="00863720" w:rsidP="00863720">
      <w:pPr>
        <w:pStyle w:val="a5"/>
        <w:numPr>
          <w:ilvl w:val="0"/>
          <w:numId w:val="1"/>
        </w:numPr>
        <w:shd w:val="clear" w:color="auto" w:fill="FFFFFF"/>
        <w:tabs>
          <w:tab w:val="clear" w:pos="360"/>
          <w:tab w:val="num" w:pos="142"/>
        </w:tabs>
        <w:spacing w:before="0" w:beforeAutospacing="0" w:after="0" w:afterAutospacing="0"/>
        <w:jc w:val="both"/>
        <w:rPr>
          <w:color w:val="000000"/>
        </w:rPr>
      </w:pPr>
      <w:r w:rsidRPr="005F303B">
        <w:rPr>
          <w:color w:val="000000"/>
        </w:rPr>
        <w:t>Научить ребёнка самостоятельно разбираться в личных финансах.</w:t>
      </w:r>
    </w:p>
    <w:p w14:paraId="65923301" w14:textId="77777777" w:rsidR="00863720" w:rsidRPr="005F303B" w:rsidRDefault="00863720" w:rsidP="00863720">
      <w:pPr>
        <w:pStyle w:val="a5"/>
        <w:numPr>
          <w:ilvl w:val="0"/>
          <w:numId w:val="1"/>
        </w:numPr>
        <w:shd w:val="clear" w:color="auto" w:fill="FFFFFF"/>
        <w:tabs>
          <w:tab w:val="clear" w:pos="360"/>
          <w:tab w:val="num" w:pos="142"/>
        </w:tabs>
        <w:spacing w:before="0" w:beforeAutospacing="0" w:after="0" w:afterAutospacing="0"/>
        <w:jc w:val="both"/>
        <w:rPr>
          <w:color w:val="000000"/>
        </w:rPr>
      </w:pPr>
      <w:r w:rsidRPr="005F303B">
        <w:rPr>
          <w:color w:val="000000"/>
        </w:rPr>
        <w:t>Научить правильно распоряжаться своими карманными деньгами.</w:t>
      </w:r>
    </w:p>
    <w:p w14:paraId="34BB8EEC" w14:textId="77777777" w:rsidR="00863720" w:rsidRPr="005F303B" w:rsidRDefault="00863720" w:rsidP="00863720">
      <w:pPr>
        <w:pStyle w:val="a5"/>
        <w:numPr>
          <w:ilvl w:val="0"/>
          <w:numId w:val="1"/>
        </w:numPr>
        <w:shd w:val="clear" w:color="auto" w:fill="FFFFFF"/>
        <w:tabs>
          <w:tab w:val="clear" w:pos="360"/>
          <w:tab w:val="num" w:pos="142"/>
        </w:tabs>
        <w:spacing w:before="0" w:beforeAutospacing="0" w:after="0" w:afterAutospacing="0"/>
        <w:jc w:val="both"/>
        <w:rPr>
          <w:color w:val="000000"/>
        </w:rPr>
      </w:pPr>
      <w:r w:rsidRPr="005F303B">
        <w:rPr>
          <w:color w:val="000000"/>
        </w:rPr>
        <w:t>Научить планировать свои финансовые цели.</w:t>
      </w:r>
    </w:p>
    <w:p w14:paraId="1A66BA3F" w14:textId="77777777" w:rsidR="00863720" w:rsidRPr="005F303B" w:rsidRDefault="00863720" w:rsidP="00863720">
      <w:pPr>
        <w:pStyle w:val="a5"/>
        <w:numPr>
          <w:ilvl w:val="0"/>
          <w:numId w:val="1"/>
        </w:numPr>
        <w:shd w:val="clear" w:color="auto" w:fill="FFFFFF"/>
        <w:tabs>
          <w:tab w:val="clear" w:pos="360"/>
          <w:tab w:val="num" w:pos="142"/>
        </w:tabs>
        <w:spacing w:before="0" w:beforeAutospacing="0" w:after="0" w:afterAutospacing="0"/>
        <w:jc w:val="both"/>
        <w:rPr>
          <w:color w:val="000000"/>
        </w:rPr>
      </w:pPr>
      <w:r w:rsidRPr="005F303B">
        <w:rPr>
          <w:color w:val="000000"/>
        </w:rPr>
        <w:t>Научить основам управления своим  капиталом.</w:t>
      </w:r>
    </w:p>
    <w:p w14:paraId="7203B370" w14:textId="77777777" w:rsidR="00863720" w:rsidRPr="005F303B" w:rsidRDefault="00863720" w:rsidP="00863720">
      <w:pPr>
        <w:pStyle w:val="a5"/>
        <w:numPr>
          <w:ilvl w:val="0"/>
          <w:numId w:val="1"/>
        </w:numPr>
        <w:shd w:val="clear" w:color="auto" w:fill="FFFFFF"/>
        <w:tabs>
          <w:tab w:val="clear" w:pos="360"/>
          <w:tab w:val="num" w:pos="142"/>
        </w:tabs>
        <w:spacing w:before="0" w:beforeAutospacing="0" w:after="0" w:afterAutospacing="0"/>
        <w:jc w:val="both"/>
        <w:rPr>
          <w:color w:val="000000"/>
        </w:rPr>
      </w:pPr>
      <w:r w:rsidRPr="005F303B">
        <w:rPr>
          <w:color w:val="000000"/>
        </w:rPr>
        <w:t>Научить поисковой деятельности.</w:t>
      </w:r>
    </w:p>
    <w:p w14:paraId="1307C481" w14:textId="77777777" w:rsidR="00863720" w:rsidRPr="005F303B" w:rsidRDefault="00863720" w:rsidP="00863720">
      <w:pPr>
        <w:pStyle w:val="a5"/>
        <w:numPr>
          <w:ilvl w:val="0"/>
          <w:numId w:val="1"/>
        </w:numPr>
        <w:shd w:val="clear" w:color="auto" w:fill="FFFFFF"/>
        <w:tabs>
          <w:tab w:val="clear" w:pos="360"/>
          <w:tab w:val="num" w:pos="142"/>
        </w:tabs>
        <w:spacing w:before="0" w:beforeAutospacing="0" w:after="0" w:afterAutospacing="0"/>
        <w:jc w:val="both"/>
        <w:rPr>
          <w:color w:val="000000"/>
        </w:rPr>
      </w:pPr>
      <w:r w:rsidRPr="005F303B">
        <w:rPr>
          <w:color w:val="000000"/>
        </w:rPr>
        <w:t>Выработать в себе хорошие привычки.</w:t>
      </w:r>
    </w:p>
    <w:p w14:paraId="2C0A433C" w14:textId="77777777" w:rsidR="00863720" w:rsidRPr="00863720" w:rsidRDefault="00863720" w:rsidP="00863720">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863720">
        <w:rPr>
          <w:rFonts w:ascii="Times New Roman" w:eastAsia="Times New Roman" w:hAnsi="Times New Roman" w:cs="Times New Roman"/>
          <w:color w:val="000000" w:themeColor="text1"/>
          <w:sz w:val="24"/>
          <w:szCs w:val="24"/>
          <w:lang w:eastAsia="ru-RU"/>
        </w:rPr>
        <w:t>Учащиеся должны</w:t>
      </w:r>
      <w:r w:rsidRPr="00863720">
        <w:rPr>
          <w:rFonts w:ascii="Times New Roman" w:eastAsia="Times New Roman" w:hAnsi="Times New Roman" w:cs="Times New Roman"/>
          <w:b/>
          <w:bCs/>
          <w:color w:val="000000" w:themeColor="text1"/>
          <w:sz w:val="24"/>
          <w:szCs w:val="24"/>
          <w:lang w:eastAsia="ru-RU"/>
        </w:rPr>
        <w:t> </w:t>
      </w:r>
      <w:r w:rsidRPr="00863720">
        <w:rPr>
          <w:rFonts w:ascii="Times New Roman" w:eastAsia="Times New Roman" w:hAnsi="Times New Roman" w:cs="Times New Roman"/>
          <w:color w:val="000000" w:themeColor="text1"/>
          <w:sz w:val="24"/>
          <w:szCs w:val="24"/>
          <w:lang w:eastAsia="ru-RU"/>
        </w:rPr>
        <w:t xml:space="preserve">научиться основам взаимодействия с банками, пенсионными фондами, страховыми компаниями, налоговыми органами в процессе формирования накоплений, получения кредитов, уплаты налогов, страхования личных и имущественных рисков и др. Актуальность данного курса также вызвана большим количеством мошеннических схем с финансами. </w:t>
      </w:r>
    </w:p>
    <w:p w14:paraId="356A39D4" w14:textId="454BF0D8" w:rsidR="00C711DC" w:rsidRDefault="00C711DC">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bookmarkStart w:id="0" w:name="_GoBack"/>
      <w:bookmarkEnd w:id="0"/>
    </w:p>
    <w:p w14:paraId="44D654F3" w14:textId="28EC88EE" w:rsidR="00703ABF" w:rsidRPr="00703ABF" w:rsidRDefault="00703ABF" w:rsidP="00390E45">
      <w:pPr>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b/>
          <w:bCs/>
          <w:color w:val="000000" w:themeColor="text1"/>
          <w:sz w:val="24"/>
          <w:szCs w:val="24"/>
          <w:lang w:eastAsia="ru-RU"/>
        </w:rPr>
        <w:lastRenderedPageBreak/>
        <w:t>Практическое обоснование опыта.</w:t>
      </w:r>
    </w:p>
    <w:p w14:paraId="6D85D3A7" w14:textId="77777777" w:rsidR="00703ABF" w:rsidRPr="00703ABF" w:rsidRDefault="00703ABF" w:rsidP="00FD76DE">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1. Изучение  финансовых тем предполагает умение работать с таблицами и диаграммами. Задания на анализ данных есть также в </w:t>
      </w:r>
      <w:proofErr w:type="spellStart"/>
      <w:r w:rsidRPr="00703ABF">
        <w:rPr>
          <w:rFonts w:ascii="Times New Roman" w:eastAsia="Times New Roman" w:hAnsi="Times New Roman" w:cs="Times New Roman"/>
          <w:color w:val="000000" w:themeColor="text1"/>
          <w:sz w:val="24"/>
          <w:szCs w:val="24"/>
          <w:lang w:eastAsia="ru-RU"/>
        </w:rPr>
        <w:t>кимах</w:t>
      </w:r>
      <w:proofErr w:type="spellEnd"/>
      <w:r w:rsidRPr="00703ABF">
        <w:rPr>
          <w:rFonts w:ascii="Times New Roman" w:eastAsia="Times New Roman" w:hAnsi="Times New Roman" w:cs="Times New Roman"/>
          <w:color w:val="000000" w:themeColor="text1"/>
          <w:sz w:val="24"/>
          <w:szCs w:val="24"/>
          <w:lang w:eastAsia="ru-RU"/>
        </w:rPr>
        <w:t xml:space="preserve"> ОГЭ  и ЕГЭ. Обучение работы с данными таблиц нужно начинать как можно раньше.</w:t>
      </w:r>
    </w:p>
    <w:p w14:paraId="4215A4A7" w14:textId="77777777" w:rsidR="00703ABF" w:rsidRPr="00703ABF" w:rsidRDefault="00703ABF" w:rsidP="00FD76DE">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В курсе «Обществознание» в 7 классах изучаются темы, реализующие интересы обучающихся в сфере экономики семьи: семейный бюджет, финансовый план, потребительская корзина.</w:t>
      </w:r>
    </w:p>
    <w:p w14:paraId="535A8597" w14:textId="6D3DCB3C" w:rsidR="00703ABF" w:rsidRPr="00703ABF" w:rsidRDefault="00703ABF" w:rsidP="00FD76DE">
      <w:pPr>
        <w:shd w:val="clear" w:color="auto" w:fill="FFFFFF"/>
        <w:spacing w:after="0" w:line="240" w:lineRule="auto"/>
        <w:ind w:firstLine="567"/>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При изучении темы «Семейный бюджет» прежде всего  рассматриваются понятия «источники доходов семьи», а также «обязательные и произвольные расходы». Учащиеся составляют таблицу «Семейный бюджет на месяц», в которой отражают в приблизительных цифрах доходы и расходы семьи. Далее делают анализ полученных данных:</w:t>
      </w:r>
    </w:p>
    <w:p w14:paraId="52C3D369"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 </w:t>
      </w:r>
      <w:proofErr w:type="gramStart"/>
      <w:r w:rsidRPr="00703ABF">
        <w:rPr>
          <w:rFonts w:ascii="Times New Roman" w:eastAsia="Times New Roman" w:hAnsi="Times New Roman" w:cs="Times New Roman"/>
          <w:color w:val="000000" w:themeColor="text1"/>
          <w:sz w:val="24"/>
          <w:szCs w:val="24"/>
          <w:lang w:eastAsia="ru-RU"/>
        </w:rPr>
        <w:t>из</w:t>
      </w:r>
      <w:proofErr w:type="gramEnd"/>
      <w:r w:rsidRPr="00703ABF">
        <w:rPr>
          <w:rFonts w:ascii="Times New Roman" w:eastAsia="Times New Roman" w:hAnsi="Times New Roman" w:cs="Times New Roman"/>
          <w:color w:val="000000" w:themeColor="text1"/>
          <w:sz w:val="24"/>
          <w:szCs w:val="24"/>
          <w:lang w:eastAsia="ru-RU"/>
        </w:rPr>
        <w:t xml:space="preserve"> каких источников складываются доходы семьи? Какие доходы постоянные, а какие нет?</w:t>
      </w:r>
    </w:p>
    <w:p w14:paraId="3D925004"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какие расходы являются обязательными?</w:t>
      </w:r>
    </w:p>
    <w:p w14:paraId="3114805F" w14:textId="5828F4D5"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как определить, какие расходы могут быть произвольными (например, приоритеты семьи: продукты или посещение театра, книги и т</w:t>
      </w:r>
      <w:r w:rsidR="00FD76DE">
        <w:rPr>
          <w:rFonts w:ascii="Times New Roman" w:eastAsia="Times New Roman" w:hAnsi="Times New Roman" w:cs="Times New Roman"/>
          <w:color w:val="000000" w:themeColor="text1"/>
          <w:sz w:val="24"/>
          <w:szCs w:val="24"/>
          <w:lang w:eastAsia="ru-RU"/>
        </w:rPr>
        <w:t>.</w:t>
      </w:r>
      <w:r w:rsidRPr="00703ABF">
        <w:rPr>
          <w:rFonts w:ascii="Times New Roman" w:eastAsia="Times New Roman" w:hAnsi="Times New Roman" w:cs="Times New Roman"/>
          <w:color w:val="000000" w:themeColor="text1"/>
          <w:sz w:val="24"/>
          <w:szCs w:val="24"/>
          <w:lang w:eastAsia="ru-RU"/>
        </w:rPr>
        <w:t>п.)</w:t>
      </w:r>
    </w:p>
    <w:p w14:paraId="7A8D8AF5" w14:textId="77777777"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Результатом работы с таблицей является вывод о рациональном использовании полученных доходов; можно ли уменьшить произвольные расходы. Такая работа учит вести учет своих расходов и доходов, рационально пользоваться финансами.</w:t>
      </w:r>
    </w:p>
    <w:p w14:paraId="2318E007" w14:textId="232C9520"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b/>
          <w:bCs/>
          <w:color w:val="000000" w:themeColor="text1"/>
          <w:sz w:val="24"/>
          <w:szCs w:val="24"/>
          <w:lang w:eastAsia="ru-RU"/>
        </w:rPr>
        <w:t> </w:t>
      </w:r>
      <w:r w:rsidR="00FD76DE">
        <w:rPr>
          <w:rFonts w:ascii="Times New Roman" w:eastAsia="Times New Roman" w:hAnsi="Times New Roman" w:cs="Times New Roman"/>
          <w:b/>
          <w:bCs/>
          <w:color w:val="000000" w:themeColor="text1"/>
          <w:sz w:val="24"/>
          <w:szCs w:val="24"/>
          <w:lang w:eastAsia="ru-RU"/>
        </w:rPr>
        <w:tab/>
      </w:r>
      <w:r w:rsidRPr="00703ABF">
        <w:rPr>
          <w:rFonts w:ascii="Times New Roman" w:eastAsia="Times New Roman" w:hAnsi="Times New Roman" w:cs="Times New Roman"/>
          <w:color w:val="000000" w:themeColor="text1"/>
          <w:sz w:val="24"/>
          <w:szCs w:val="24"/>
          <w:lang w:eastAsia="ru-RU"/>
        </w:rPr>
        <w:t> Интерес вызывает тема «Потребительская корзина и прожиточный минимум». Анализ данных таблицы можно провести по следующим позициям:</w:t>
      </w:r>
    </w:p>
    <w:p w14:paraId="0C572C4F"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что входит в состав потребительской корзины? В какие три группы можно объединить эти данные?  (продукты питания, непродовольственные товары, услуги);</w:t>
      </w:r>
    </w:p>
    <w:p w14:paraId="074B9C48"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какие критерии учитываются при составлении данной корзины?</w:t>
      </w:r>
    </w:p>
    <w:p w14:paraId="7AB737DD"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 одинаков ли состав корзины для </w:t>
      </w:r>
      <w:proofErr w:type="gramStart"/>
      <w:r w:rsidRPr="00703ABF">
        <w:rPr>
          <w:rFonts w:ascii="Times New Roman" w:eastAsia="Times New Roman" w:hAnsi="Times New Roman" w:cs="Times New Roman"/>
          <w:color w:val="000000" w:themeColor="text1"/>
          <w:sz w:val="24"/>
          <w:szCs w:val="24"/>
          <w:lang w:eastAsia="ru-RU"/>
        </w:rPr>
        <w:t>разных</w:t>
      </w:r>
      <w:proofErr w:type="gramEnd"/>
      <w:r w:rsidRPr="00703ABF">
        <w:rPr>
          <w:rFonts w:ascii="Times New Roman" w:eastAsia="Times New Roman" w:hAnsi="Times New Roman" w:cs="Times New Roman"/>
          <w:color w:val="000000" w:themeColor="text1"/>
          <w:sz w:val="24"/>
          <w:szCs w:val="24"/>
          <w:lang w:eastAsia="ru-RU"/>
        </w:rPr>
        <w:t xml:space="preserve"> групп населения? От чего это зависит?</w:t>
      </w:r>
    </w:p>
    <w:p w14:paraId="61E724F3" w14:textId="77777777"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Вызывает неизменный интерес задание  «Моя потребительская корзина», в котором нужно составить корзину в соответствии со своими потребностями и сравнить с корзиной  в стране.  Эти задания направлены на развитие логического,  креативного мышления, умения рационально оценивать свои потребности.</w:t>
      </w:r>
    </w:p>
    <w:p w14:paraId="7B816E4B" w14:textId="0061B3D0"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В 8 классе в рамках курса «Обществознание»  обучающиеся знакомятся с понятием «инфляция», ее влиянии на семейную экономику. В рамках этой темы учащиеся ищут ответ на проблемный вопрос: «Каким образом семья может поддерживать в условиях инфляции уровень своих доходов? Можно предложить учащимся самостоятельно изучить формы сбережений граждан, составить таблицу, указав плюсы и минусы каждой формы.  На основе имеющихся данных выбрать  наиболее рациональные способы сохранения уровня своих доходов.</w:t>
      </w:r>
    </w:p>
    <w:p w14:paraId="2F71224B" w14:textId="3F3BD51B"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sidR="00FD76DE">
        <w:rPr>
          <w:rFonts w:ascii="Times New Roman" w:eastAsia="Times New Roman" w:hAnsi="Times New Roman" w:cs="Times New Roman"/>
          <w:color w:val="000000" w:themeColor="text1"/>
          <w:sz w:val="24"/>
          <w:szCs w:val="24"/>
          <w:lang w:eastAsia="ru-RU"/>
        </w:rPr>
        <w:tab/>
      </w:r>
      <w:r w:rsidRPr="00703ABF">
        <w:rPr>
          <w:rFonts w:ascii="Times New Roman" w:eastAsia="Times New Roman" w:hAnsi="Times New Roman" w:cs="Times New Roman"/>
          <w:color w:val="000000" w:themeColor="text1"/>
          <w:sz w:val="24"/>
          <w:szCs w:val="24"/>
          <w:lang w:eastAsia="ru-RU"/>
        </w:rPr>
        <w:t>Отдельные задания направлены на выработку алгоритма действий в случае риска для  личных финансов от мошенников:</w:t>
      </w:r>
    </w:p>
    <w:p w14:paraId="223D5238" w14:textId="77777777"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Задание 1.</w:t>
      </w:r>
    </w:p>
    <w:p w14:paraId="2587DFF3" w14:textId="756B3C88"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Оля получила письмо на электронную почту следующего содержания:</w:t>
      </w:r>
      <w:r w:rsidR="00FD76DE">
        <w:rPr>
          <w:rFonts w:ascii="Times New Roman" w:eastAsia="Times New Roman" w:hAnsi="Times New Roman" w:cs="Times New Roman"/>
          <w:color w:val="000000" w:themeColor="text1"/>
          <w:sz w:val="24"/>
          <w:szCs w:val="24"/>
          <w:lang w:eastAsia="ru-RU"/>
        </w:rPr>
        <w:t xml:space="preserve"> </w:t>
      </w:r>
      <w:r w:rsidRPr="00703ABF">
        <w:rPr>
          <w:rFonts w:ascii="Times New Roman" w:eastAsia="Times New Roman" w:hAnsi="Times New Roman" w:cs="Times New Roman"/>
          <w:color w:val="000000" w:themeColor="text1"/>
          <w:sz w:val="24"/>
          <w:szCs w:val="24"/>
          <w:lang w:eastAsia="ru-RU"/>
        </w:rPr>
        <w:t>«Добрый день! Фонд детства организует викторину для эрудитов. Призовой фонд очень большой и вы имеете все шансы стать победителем. В случае победы, выигрыш будет перечислен на вашу банковскую карту. Просим сообщить номер банковской карты заранее, куда перечислить выигрыш. Желаем удачи!» Оцените риски для своих финансов и предложите варианты своих действий. </w:t>
      </w:r>
    </w:p>
    <w:p w14:paraId="68A72A31" w14:textId="77777777"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2.  Решение экономических задач.</w:t>
      </w:r>
    </w:p>
    <w:p w14:paraId="700A8D7D" w14:textId="5F886D2C"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sidR="00FD76DE">
        <w:rPr>
          <w:rFonts w:ascii="Times New Roman" w:eastAsia="Times New Roman" w:hAnsi="Times New Roman" w:cs="Times New Roman"/>
          <w:color w:val="000000" w:themeColor="text1"/>
          <w:sz w:val="24"/>
          <w:szCs w:val="24"/>
          <w:lang w:eastAsia="ru-RU"/>
        </w:rPr>
        <w:tab/>
      </w:r>
      <w:proofErr w:type="gramStart"/>
      <w:r w:rsidRPr="00703ABF">
        <w:rPr>
          <w:rFonts w:ascii="Times New Roman" w:eastAsia="Times New Roman" w:hAnsi="Times New Roman" w:cs="Times New Roman"/>
          <w:color w:val="000000" w:themeColor="text1"/>
          <w:sz w:val="24"/>
          <w:szCs w:val="24"/>
          <w:lang w:eastAsia="ru-RU"/>
        </w:rPr>
        <w:t>При</w:t>
      </w:r>
      <w:proofErr w:type="gramEnd"/>
      <w:r w:rsidRPr="00703ABF">
        <w:rPr>
          <w:rFonts w:ascii="Times New Roman" w:eastAsia="Times New Roman" w:hAnsi="Times New Roman" w:cs="Times New Roman"/>
          <w:color w:val="000000" w:themeColor="text1"/>
          <w:sz w:val="24"/>
          <w:szCs w:val="24"/>
          <w:lang w:eastAsia="ru-RU"/>
        </w:rPr>
        <w:t xml:space="preserve"> изучение финансовых вопросов нельзя обойтись без решения экономических задач, которые основаны на тесной связи с математическими алгоритмами.</w:t>
      </w:r>
    </w:p>
    <w:p w14:paraId="5FE2DFA2" w14:textId="77777777"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Пример</w:t>
      </w:r>
      <w:proofErr w:type="gramStart"/>
      <w:r w:rsidRPr="00703ABF">
        <w:rPr>
          <w:rFonts w:ascii="Times New Roman" w:eastAsia="Times New Roman" w:hAnsi="Times New Roman" w:cs="Times New Roman"/>
          <w:color w:val="000000" w:themeColor="text1"/>
          <w:sz w:val="24"/>
          <w:szCs w:val="24"/>
          <w:lang w:eastAsia="ru-RU"/>
        </w:rPr>
        <w:t>1</w:t>
      </w:r>
      <w:proofErr w:type="gramEnd"/>
      <w:r w:rsidRPr="00703ABF">
        <w:rPr>
          <w:rFonts w:ascii="Times New Roman" w:eastAsia="Times New Roman" w:hAnsi="Times New Roman" w:cs="Times New Roman"/>
          <w:color w:val="000000" w:themeColor="text1"/>
          <w:sz w:val="24"/>
          <w:szCs w:val="24"/>
          <w:lang w:eastAsia="ru-RU"/>
        </w:rPr>
        <w:t>.</w:t>
      </w:r>
    </w:p>
    <w:p w14:paraId="1DAA20FF" w14:textId="77777777"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Семья откладывает деньги, оставшиеся после покупок, в банк, причем расходы в 5 раз больше сбережений. Сколько денег тратится на покупки, если доход семьи составляет 60 тыс. </w:t>
      </w:r>
      <w:proofErr w:type="spellStart"/>
      <w:r w:rsidRPr="00703ABF">
        <w:rPr>
          <w:rFonts w:ascii="Times New Roman" w:eastAsia="Times New Roman" w:hAnsi="Times New Roman" w:cs="Times New Roman"/>
          <w:color w:val="000000" w:themeColor="text1"/>
          <w:sz w:val="24"/>
          <w:szCs w:val="24"/>
          <w:lang w:eastAsia="ru-RU"/>
        </w:rPr>
        <w:t>руб</w:t>
      </w:r>
      <w:proofErr w:type="spellEnd"/>
      <w:r w:rsidRPr="00703ABF">
        <w:rPr>
          <w:rFonts w:ascii="Times New Roman" w:eastAsia="Times New Roman" w:hAnsi="Times New Roman" w:cs="Times New Roman"/>
          <w:color w:val="000000" w:themeColor="text1"/>
          <w:sz w:val="24"/>
          <w:szCs w:val="24"/>
          <w:lang w:eastAsia="ru-RU"/>
        </w:rPr>
        <w:t>?</w:t>
      </w:r>
    </w:p>
    <w:p w14:paraId="22C093A1" w14:textId="77777777"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Изучая курсы валют, можно решать такую задачу:</w:t>
      </w:r>
    </w:p>
    <w:p w14:paraId="50EC5BC8" w14:textId="77777777" w:rsidR="00703ABF" w:rsidRPr="00703ABF" w:rsidRDefault="00703ABF" w:rsidP="00FD76DE">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Пример 2.</w:t>
      </w:r>
    </w:p>
    <w:p w14:paraId="1689EEC3"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Если евро стоит 1,3 долл., а 1 долл.- 32 </w:t>
      </w:r>
      <w:proofErr w:type="spellStart"/>
      <w:r w:rsidRPr="00703ABF">
        <w:rPr>
          <w:rFonts w:ascii="Times New Roman" w:eastAsia="Times New Roman" w:hAnsi="Times New Roman" w:cs="Times New Roman"/>
          <w:color w:val="000000" w:themeColor="text1"/>
          <w:sz w:val="24"/>
          <w:szCs w:val="24"/>
          <w:lang w:eastAsia="ru-RU"/>
        </w:rPr>
        <w:t>руб</w:t>
      </w:r>
      <w:proofErr w:type="spellEnd"/>
      <w:r w:rsidRPr="00703ABF">
        <w:rPr>
          <w:rFonts w:ascii="Times New Roman" w:eastAsia="Times New Roman" w:hAnsi="Times New Roman" w:cs="Times New Roman"/>
          <w:color w:val="000000" w:themeColor="text1"/>
          <w:sz w:val="24"/>
          <w:szCs w:val="24"/>
          <w:lang w:eastAsia="ru-RU"/>
        </w:rPr>
        <w:t>, то рубль стоит:</w:t>
      </w:r>
    </w:p>
    <w:p w14:paraId="44995FEB" w14:textId="77777777" w:rsidR="00703ABF" w:rsidRPr="00703ABF" w:rsidRDefault="00703ABF" w:rsidP="00703ABF">
      <w:pPr>
        <w:shd w:val="clear" w:color="auto" w:fill="FFFFFF"/>
        <w:spacing w:after="0" w:line="240" w:lineRule="auto"/>
        <w:ind w:left="72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1)</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10/416 евро</w:t>
      </w:r>
    </w:p>
    <w:p w14:paraId="4B01933C" w14:textId="77777777" w:rsidR="00703ABF" w:rsidRPr="00703ABF" w:rsidRDefault="00703ABF" w:rsidP="00703ABF">
      <w:pPr>
        <w:shd w:val="clear" w:color="auto" w:fill="FFFFFF"/>
        <w:spacing w:after="0" w:line="240" w:lineRule="auto"/>
        <w:ind w:left="72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2)</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10/450 евро</w:t>
      </w:r>
    </w:p>
    <w:p w14:paraId="167A4EF9" w14:textId="77777777" w:rsidR="00703ABF" w:rsidRPr="00703ABF" w:rsidRDefault="00703ABF" w:rsidP="00703ABF">
      <w:pPr>
        <w:shd w:val="clear" w:color="auto" w:fill="FFFFFF"/>
        <w:spacing w:after="0" w:line="240" w:lineRule="auto"/>
        <w:ind w:left="72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lastRenderedPageBreak/>
        <w:t>3)</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10/246 евро</w:t>
      </w:r>
    </w:p>
    <w:p w14:paraId="6D3468B1" w14:textId="77777777" w:rsidR="00703ABF" w:rsidRPr="00703ABF" w:rsidRDefault="00703ABF" w:rsidP="00703ABF">
      <w:pPr>
        <w:shd w:val="clear" w:color="auto" w:fill="FFFFFF"/>
        <w:spacing w:after="0" w:line="240" w:lineRule="auto"/>
        <w:ind w:left="72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4)</w:t>
      </w:r>
      <w:r w:rsidRPr="00703ABF">
        <w:rPr>
          <w:rFonts w:ascii="Times New Roman" w:eastAsia="Times New Roman" w:hAnsi="Times New Roman" w:cs="Times New Roman"/>
          <w:color w:val="000000" w:themeColor="text1"/>
          <w:sz w:val="14"/>
          <w:szCs w:val="14"/>
          <w:lang w:eastAsia="ru-RU"/>
        </w:rPr>
        <w:t>     </w:t>
      </w:r>
      <w:r w:rsidRPr="00703ABF">
        <w:rPr>
          <w:rFonts w:ascii="Times New Roman" w:eastAsia="Times New Roman" w:hAnsi="Times New Roman" w:cs="Times New Roman"/>
          <w:color w:val="000000" w:themeColor="text1"/>
          <w:sz w:val="24"/>
          <w:szCs w:val="24"/>
          <w:lang w:eastAsia="ru-RU"/>
        </w:rPr>
        <w:t>10/540 евро</w:t>
      </w:r>
    </w:p>
    <w:p w14:paraId="0EA13E06"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Задача на обобщение знаний по теме «Инфляция».</w:t>
      </w:r>
    </w:p>
    <w:p w14:paraId="5AD5190F"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Пример 3.</w:t>
      </w:r>
    </w:p>
    <w:p w14:paraId="3C2F4D16"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В 2020 г. на покупку конфет для новогодних подарков была потрачена та же сумма, что и в 2019 г. Как изменился в процентах вес купленных конфет, если все сорта подорожали на 25%?</w:t>
      </w:r>
    </w:p>
    <w:p w14:paraId="724E8809" w14:textId="1000EF2F"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sidR="003B7ED9">
        <w:rPr>
          <w:rFonts w:ascii="Open Sans" w:eastAsia="Times New Roman" w:hAnsi="Open Sans" w:cs="Open Sans"/>
          <w:color w:val="000000" w:themeColor="text1"/>
          <w:sz w:val="21"/>
          <w:szCs w:val="21"/>
          <w:lang w:eastAsia="ru-RU"/>
        </w:rPr>
        <w:tab/>
      </w:r>
      <w:r w:rsidRPr="00703ABF">
        <w:rPr>
          <w:rFonts w:ascii="Times New Roman" w:eastAsia="Times New Roman" w:hAnsi="Times New Roman" w:cs="Times New Roman"/>
          <w:color w:val="000000" w:themeColor="text1"/>
          <w:sz w:val="24"/>
          <w:szCs w:val="24"/>
          <w:lang w:eastAsia="ru-RU"/>
        </w:rPr>
        <w:t>Исследовательская работа</w:t>
      </w:r>
    </w:p>
    <w:p w14:paraId="49C5B662" w14:textId="0EE4A449"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sidR="003B7ED9">
        <w:rPr>
          <w:rFonts w:ascii="Times New Roman" w:eastAsia="Times New Roman" w:hAnsi="Times New Roman" w:cs="Times New Roman"/>
          <w:color w:val="000000" w:themeColor="text1"/>
          <w:sz w:val="24"/>
          <w:szCs w:val="24"/>
          <w:lang w:eastAsia="ru-RU"/>
        </w:rPr>
        <w:tab/>
      </w:r>
      <w:r w:rsidRPr="00703ABF">
        <w:rPr>
          <w:rFonts w:ascii="Times New Roman" w:eastAsia="Times New Roman" w:hAnsi="Times New Roman" w:cs="Times New Roman"/>
          <w:color w:val="000000" w:themeColor="text1"/>
          <w:sz w:val="24"/>
          <w:szCs w:val="24"/>
          <w:lang w:eastAsia="ru-RU"/>
        </w:rPr>
        <w:t>Тема  «Потребительские корзины разных стран».</w:t>
      </w:r>
    </w:p>
    <w:p w14:paraId="40F2A3D8"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Задание 1. В работе провести сравнительную характеристику об уровне жизни населения России и других стран.</w:t>
      </w:r>
    </w:p>
    <w:p w14:paraId="378471EE"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Можно предложить следующие варианты  исследования на тему «Инфляция».</w:t>
      </w:r>
    </w:p>
    <w:p w14:paraId="6F1396D8"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Вариант 1.</w:t>
      </w:r>
    </w:p>
    <w:p w14:paraId="5D8EBF13"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Составить календарь инфляции на примере 3-5 товаров из разных товарных групп и проследить, как меняется их цена в определенном магазине в течение месяца.</w:t>
      </w:r>
    </w:p>
    <w:p w14:paraId="4845173D"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Вариант 2.</w:t>
      </w:r>
    </w:p>
    <w:p w14:paraId="1D99691C"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Составить таблицу тарифов ЖКХ  и определить уровень инфляции в этой сфере, а также предложить, что надо сделать, чтобы не переплачивать за коммунальные услуги.</w:t>
      </w:r>
    </w:p>
    <w:p w14:paraId="4E135C5E" w14:textId="7E178E1E"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sidR="003B7ED9">
        <w:rPr>
          <w:rFonts w:ascii="Times New Roman" w:eastAsia="Times New Roman" w:hAnsi="Times New Roman" w:cs="Times New Roman"/>
          <w:color w:val="000000" w:themeColor="text1"/>
          <w:sz w:val="24"/>
          <w:szCs w:val="24"/>
          <w:lang w:eastAsia="ru-RU"/>
        </w:rPr>
        <w:tab/>
      </w:r>
      <w:r w:rsidRPr="00703ABF">
        <w:rPr>
          <w:rFonts w:ascii="Times New Roman" w:eastAsia="Times New Roman" w:hAnsi="Times New Roman" w:cs="Times New Roman"/>
          <w:color w:val="000000" w:themeColor="text1"/>
          <w:sz w:val="24"/>
          <w:szCs w:val="24"/>
          <w:lang w:eastAsia="ru-RU"/>
        </w:rPr>
        <w:t> В рамках элективного курса в 10 классе обучающиеся расширяют свой объем знаний в области финансов, что предполагает раскрытие ключевых вопросов функционирования финансовых институтов и взаимодействия с ними. Выпускники школы начинают самостоятельную жизнь, в которой знания о финансовых институтах и об особенностях взаимодействия с ними становятся чрезвычайно важными для полноценного вхождения в общество и достижения личного финансового благополучия. Учащиеся должны научиться взаимодействовать с банками, пенсионными фондами, налоговыми органами, страховыми компаниями и т</w:t>
      </w:r>
      <w:r w:rsidR="003B7ED9">
        <w:rPr>
          <w:rFonts w:ascii="Times New Roman" w:eastAsia="Times New Roman" w:hAnsi="Times New Roman" w:cs="Times New Roman"/>
          <w:color w:val="000000" w:themeColor="text1"/>
          <w:sz w:val="24"/>
          <w:szCs w:val="24"/>
          <w:lang w:eastAsia="ru-RU"/>
        </w:rPr>
        <w:t>.</w:t>
      </w:r>
      <w:r w:rsidRPr="00703ABF">
        <w:rPr>
          <w:rFonts w:ascii="Times New Roman" w:eastAsia="Times New Roman" w:hAnsi="Times New Roman" w:cs="Times New Roman"/>
          <w:color w:val="000000" w:themeColor="text1"/>
          <w:sz w:val="24"/>
          <w:szCs w:val="24"/>
          <w:lang w:eastAsia="ru-RU"/>
        </w:rPr>
        <w:t>д.</w:t>
      </w:r>
    </w:p>
    <w:p w14:paraId="57CB5432"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Изменяются требования к планируемым результатам, предполагающие определение стратегических целей в области управления личными финансами, подбор альтернативных путей достижения поставленных целей, анализ и интерпретация финансовой информации из различных источников, </w:t>
      </w:r>
      <w:proofErr w:type="spellStart"/>
      <w:r w:rsidRPr="00703ABF">
        <w:rPr>
          <w:rFonts w:ascii="Times New Roman" w:eastAsia="Times New Roman" w:hAnsi="Times New Roman" w:cs="Times New Roman"/>
          <w:color w:val="000000" w:themeColor="text1"/>
          <w:sz w:val="24"/>
          <w:szCs w:val="24"/>
          <w:lang w:eastAsia="ru-RU"/>
        </w:rPr>
        <w:t>коммукативное</w:t>
      </w:r>
      <w:proofErr w:type="spellEnd"/>
      <w:r w:rsidRPr="00703ABF">
        <w:rPr>
          <w:rFonts w:ascii="Times New Roman" w:eastAsia="Times New Roman" w:hAnsi="Times New Roman" w:cs="Times New Roman"/>
          <w:color w:val="000000" w:themeColor="text1"/>
          <w:sz w:val="24"/>
          <w:szCs w:val="24"/>
          <w:lang w:eastAsia="ru-RU"/>
        </w:rPr>
        <w:t xml:space="preserve"> взаимодействие с окружающими для подбора информации и обмена ею.</w:t>
      </w:r>
    </w:p>
    <w:p w14:paraId="2E69D809"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При изучении темы «Банки и банковская система» предлагаются следующие  практические задания:</w:t>
      </w:r>
    </w:p>
    <w:p w14:paraId="2D918AE4"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Задание 1. Зайди на официальный сайт Центрального  банка России и определи  рейтинг надежности банков. Затем перейди на сайт выбранного банка </w:t>
      </w:r>
      <w:proofErr w:type="gramStart"/>
      <w:r w:rsidRPr="00703ABF">
        <w:rPr>
          <w:rFonts w:ascii="Times New Roman" w:eastAsia="Times New Roman" w:hAnsi="Times New Roman" w:cs="Times New Roman"/>
          <w:color w:val="000000" w:themeColor="text1"/>
          <w:sz w:val="24"/>
          <w:szCs w:val="24"/>
          <w:lang w:eastAsia="ru-RU"/>
        </w:rPr>
        <w:t xml:space="preserve">( </w:t>
      </w:r>
      <w:proofErr w:type="gramEnd"/>
      <w:r w:rsidRPr="00703ABF">
        <w:rPr>
          <w:rFonts w:ascii="Times New Roman" w:eastAsia="Times New Roman" w:hAnsi="Times New Roman" w:cs="Times New Roman"/>
          <w:color w:val="000000" w:themeColor="text1"/>
          <w:sz w:val="24"/>
          <w:szCs w:val="24"/>
          <w:lang w:eastAsia="ru-RU"/>
        </w:rPr>
        <w:t>например, Сбербанка) и изучи, какие банковские услуги для физических лиц он оказывает. Где можно посмотреть сведения о наличии лицензии у коммерческого банка?</w:t>
      </w:r>
    </w:p>
    <w:p w14:paraId="438A1A74" w14:textId="27972AE6"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sidR="003B7ED9">
        <w:rPr>
          <w:rFonts w:ascii="Times New Roman" w:eastAsia="Times New Roman" w:hAnsi="Times New Roman" w:cs="Times New Roman"/>
          <w:color w:val="000000" w:themeColor="text1"/>
          <w:sz w:val="24"/>
          <w:szCs w:val="24"/>
          <w:lang w:eastAsia="ru-RU"/>
        </w:rPr>
        <w:tab/>
      </w:r>
      <w:r w:rsidRPr="00703ABF">
        <w:rPr>
          <w:rFonts w:ascii="Times New Roman" w:eastAsia="Times New Roman" w:hAnsi="Times New Roman" w:cs="Times New Roman"/>
          <w:color w:val="000000" w:themeColor="text1"/>
          <w:sz w:val="24"/>
          <w:szCs w:val="24"/>
          <w:lang w:eastAsia="ru-RU"/>
        </w:rPr>
        <w:t>Задание 2. Изучи ситуации и дай рекомендации клиентам банка, какой депозит для них наиболее рационален. </w:t>
      </w:r>
    </w:p>
    <w:p w14:paraId="2425B4E0"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Задание 3. Зайди на сайт любого банка, найди депозитный калькулятор и подсчитай, какую сумму % ты получишь в случае. Если положишь в банк 100 000 руб. на 3 года по тем депозитным продуктам, которые он предлагает.</w:t>
      </w:r>
    </w:p>
    <w:p w14:paraId="5598BBF5"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При изучении темы «Кредит» можно предложить подобные задания, ориентируясь на условия кредитования банка:</w:t>
      </w:r>
    </w:p>
    <w:p w14:paraId="5F6F83E3" w14:textId="287FCD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sidR="003B7ED9">
        <w:rPr>
          <w:rFonts w:ascii="Times New Roman" w:eastAsia="Times New Roman" w:hAnsi="Times New Roman" w:cs="Times New Roman"/>
          <w:color w:val="000000" w:themeColor="text1"/>
          <w:sz w:val="24"/>
          <w:szCs w:val="24"/>
          <w:lang w:eastAsia="ru-RU"/>
        </w:rPr>
        <w:tab/>
      </w:r>
      <w:r w:rsidRPr="00703ABF">
        <w:rPr>
          <w:rFonts w:ascii="Times New Roman" w:eastAsia="Times New Roman" w:hAnsi="Times New Roman" w:cs="Times New Roman"/>
          <w:color w:val="000000" w:themeColor="text1"/>
          <w:sz w:val="24"/>
          <w:szCs w:val="24"/>
          <w:lang w:eastAsia="ru-RU"/>
        </w:rPr>
        <w:t>Задание 1. По предлагаемой таблице кредитных продуктов дай рекомендации клиентам, какой вид кредита им следует выбрать.</w:t>
      </w:r>
    </w:p>
    <w:p w14:paraId="54238C28"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Задание 2. На сайте любого коммерческого банка посчитай на кредитном </w:t>
      </w:r>
      <w:proofErr w:type="gramStart"/>
      <w:r w:rsidRPr="00703ABF">
        <w:rPr>
          <w:rFonts w:ascii="Times New Roman" w:eastAsia="Times New Roman" w:hAnsi="Times New Roman" w:cs="Times New Roman"/>
          <w:color w:val="000000" w:themeColor="text1"/>
          <w:sz w:val="24"/>
          <w:szCs w:val="24"/>
          <w:lang w:eastAsia="ru-RU"/>
        </w:rPr>
        <w:t>калькуляторе</w:t>
      </w:r>
      <w:proofErr w:type="gramEnd"/>
      <w:r w:rsidRPr="00703ABF">
        <w:rPr>
          <w:rFonts w:ascii="Times New Roman" w:eastAsia="Times New Roman" w:hAnsi="Times New Roman" w:cs="Times New Roman"/>
          <w:color w:val="000000" w:themeColor="text1"/>
          <w:sz w:val="24"/>
          <w:szCs w:val="24"/>
          <w:lang w:eastAsia="ru-RU"/>
        </w:rPr>
        <w:t xml:space="preserve"> какую сумму процентов ты уплатишь банку в случае, если возьмешь кредит в сумме 100 000 руб. на 3 года?</w:t>
      </w:r>
    </w:p>
    <w:p w14:paraId="72C4BB90"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Задание 3. Посчитай проценты, которые тебе нужно уплатить, если ты взял кредит в сумме 50 тыс. руб. а) в банке; б) в </w:t>
      </w:r>
      <w:proofErr w:type="spellStart"/>
      <w:r w:rsidRPr="00703ABF">
        <w:rPr>
          <w:rFonts w:ascii="Times New Roman" w:eastAsia="Times New Roman" w:hAnsi="Times New Roman" w:cs="Times New Roman"/>
          <w:color w:val="000000" w:themeColor="text1"/>
          <w:sz w:val="24"/>
          <w:szCs w:val="24"/>
          <w:lang w:eastAsia="ru-RU"/>
        </w:rPr>
        <w:t>микрофинансовой</w:t>
      </w:r>
      <w:proofErr w:type="spellEnd"/>
      <w:r w:rsidRPr="00703ABF">
        <w:rPr>
          <w:rFonts w:ascii="Times New Roman" w:eastAsia="Times New Roman" w:hAnsi="Times New Roman" w:cs="Times New Roman"/>
          <w:color w:val="000000" w:themeColor="text1"/>
          <w:sz w:val="24"/>
          <w:szCs w:val="24"/>
          <w:lang w:eastAsia="ru-RU"/>
        </w:rPr>
        <w:t xml:space="preserve"> организации.</w:t>
      </w:r>
    </w:p>
    <w:p w14:paraId="005C65C6" w14:textId="49FA1171" w:rsidR="00703ABF" w:rsidRPr="00703ABF" w:rsidRDefault="003B7ED9"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Pr>
          <w:rFonts w:ascii="Times New Roman" w:eastAsia="Times New Roman" w:hAnsi="Times New Roman" w:cs="Times New Roman"/>
          <w:color w:val="000000" w:themeColor="text1"/>
          <w:sz w:val="24"/>
          <w:szCs w:val="24"/>
          <w:lang w:eastAsia="ru-RU"/>
        </w:rPr>
        <w:tab/>
      </w:r>
      <w:r w:rsidR="00703ABF" w:rsidRPr="00703ABF">
        <w:rPr>
          <w:rFonts w:ascii="Times New Roman" w:eastAsia="Times New Roman" w:hAnsi="Times New Roman" w:cs="Times New Roman"/>
          <w:color w:val="000000" w:themeColor="text1"/>
          <w:sz w:val="24"/>
          <w:szCs w:val="24"/>
          <w:lang w:eastAsia="ru-RU"/>
        </w:rPr>
        <w:t>Эти задания помогают овладеть навыком выбора оптимального вида инвестирования средств с использованием банков, рассчитывать собственную долговую нагрузку, знать свои права и обязанности, знать порядок защиты своих  прав, защитить свои сбережения от мошенничества.</w:t>
      </w:r>
    </w:p>
    <w:p w14:paraId="73B9041D"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lastRenderedPageBreak/>
        <w:t>Изучение темы «Страхование» позволяет понимать нужность и важность процедуры страхования, проводить сравнение страховых продуктов, принимать правильные решения о страховании на основе проведенного анализа жизненной ситуации, оценивать надежность страховой компании, правильность и прозрачность условий страхования.</w:t>
      </w:r>
    </w:p>
    <w:p w14:paraId="1BDFCCAB"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Задание 1. При заключении договора страхования автомобиля Иван Иванович решил </w:t>
      </w:r>
      <w:proofErr w:type="gramStart"/>
      <w:r w:rsidRPr="00703ABF">
        <w:rPr>
          <w:rFonts w:ascii="Times New Roman" w:eastAsia="Times New Roman" w:hAnsi="Times New Roman" w:cs="Times New Roman"/>
          <w:color w:val="000000" w:themeColor="text1"/>
          <w:sz w:val="24"/>
          <w:szCs w:val="24"/>
          <w:lang w:eastAsia="ru-RU"/>
        </w:rPr>
        <w:t>оплачивать страховую премию ежеквартально</w:t>
      </w:r>
      <w:proofErr w:type="gramEnd"/>
      <w:r w:rsidRPr="00703ABF">
        <w:rPr>
          <w:rFonts w:ascii="Times New Roman" w:eastAsia="Times New Roman" w:hAnsi="Times New Roman" w:cs="Times New Roman"/>
          <w:color w:val="000000" w:themeColor="text1"/>
          <w:sz w:val="24"/>
          <w:szCs w:val="24"/>
          <w:lang w:eastAsia="ru-RU"/>
        </w:rPr>
        <w:t>. Спустя месяц в результате ДТП его автомобилю был нанесен ущерб. Сможет ли Иван Иванович получить страховую выплату в полном объеме?</w:t>
      </w:r>
    </w:p>
    <w:p w14:paraId="73BB6ED8" w14:textId="197BF345" w:rsidR="00703ABF" w:rsidRPr="00703ABF" w:rsidRDefault="003B7ED9"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Pr>
          <w:rFonts w:ascii="Times New Roman" w:eastAsia="Times New Roman" w:hAnsi="Times New Roman" w:cs="Times New Roman"/>
          <w:color w:val="000000" w:themeColor="text1"/>
          <w:sz w:val="24"/>
          <w:szCs w:val="24"/>
          <w:lang w:eastAsia="ru-RU"/>
        </w:rPr>
        <w:tab/>
      </w:r>
      <w:r w:rsidR="00703ABF" w:rsidRPr="00703ABF">
        <w:rPr>
          <w:rFonts w:ascii="Times New Roman" w:eastAsia="Times New Roman" w:hAnsi="Times New Roman" w:cs="Times New Roman"/>
          <w:color w:val="000000" w:themeColor="text1"/>
          <w:sz w:val="24"/>
          <w:szCs w:val="24"/>
          <w:lang w:eastAsia="ru-RU"/>
        </w:rPr>
        <w:t xml:space="preserve">Задание 2. При заключении договора ОСАГО страховщик предложил Александру заключить договор ДСАГО за 4500 руб. Александр не захотел платить дополнительные деньги и отказался. В результате ДТП Александр нанес ущерб второму участнику на сумму 100 тыс. </w:t>
      </w:r>
      <w:proofErr w:type="gramStart"/>
      <w:r w:rsidR="00703ABF" w:rsidRPr="00703ABF">
        <w:rPr>
          <w:rFonts w:ascii="Times New Roman" w:eastAsia="Times New Roman" w:hAnsi="Times New Roman" w:cs="Times New Roman"/>
          <w:color w:val="000000" w:themeColor="text1"/>
          <w:sz w:val="24"/>
          <w:szCs w:val="24"/>
          <w:lang w:eastAsia="ru-RU"/>
        </w:rPr>
        <w:t>руб</w:t>
      </w:r>
      <w:proofErr w:type="gramEnd"/>
      <w:r w:rsidR="00703ABF" w:rsidRPr="00703ABF">
        <w:rPr>
          <w:rFonts w:ascii="Times New Roman" w:eastAsia="Times New Roman" w:hAnsi="Times New Roman" w:cs="Times New Roman"/>
          <w:color w:val="000000" w:themeColor="text1"/>
          <w:sz w:val="24"/>
          <w:szCs w:val="24"/>
          <w:lang w:eastAsia="ru-RU"/>
        </w:rPr>
        <w:t>. Каким образом будет возмещен ущерб пострадавшему? Как полис ДСАГО мог помочь Александру в минимизации расходов?</w:t>
      </w:r>
    </w:p>
    <w:p w14:paraId="7898538B"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Задание 3. С помощью сети Интернет найди информацию о том, какие виды договоров страхования ответственности являются наиболее популярными в Калужской области. Сравни с информацией в целом по России. Проведи опрос среди родных и знакомых. Составь диаграмму и сделай презентацию.</w:t>
      </w:r>
    </w:p>
    <w:p w14:paraId="06C9FE1A"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Современное общество дает возможность уже в молодом возрасте попробовать начать формировать накопления, выбирать подходящий инструмент инвестирования на фондовом рынке, рассчитывать уровень доходности по инвестициям, понимать взаимосвязей рис</w:t>
      </w:r>
      <w:proofErr w:type="gramStart"/>
      <w:r w:rsidRPr="00703ABF">
        <w:rPr>
          <w:rFonts w:ascii="Times New Roman" w:eastAsia="Times New Roman" w:hAnsi="Times New Roman" w:cs="Times New Roman"/>
          <w:color w:val="000000" w:themeColor="text1"/>
          <w:sz w:val="24"/>
          <w:szCs w:val="24"/>
          <w:lang w:eastAsia="ru-RU"/>
        </w:rPr>
        <w:t>к-</w:t>
      </w:r>
      <w:proofErr w:type="gramEnd"/>
      <w:r w:rsidRPr="00703ABF">
        <w:rPr>
          <w:rFonts w:ascii="Times New Roman" w:eastAsia="Times New Roman" w:hAnsi="Times New Roman" w:cs="Times New Roman"/>
          <w:color w:val="000000" w:themeColor="text1"/>
          <w:sz w:val="24"/>
          <w:szCs w:val="24"/>
          <w:lang w:eastAsia="ru-RU"/>
        </w:rPr>
        <w:t xml:space="preserve"> доходность, знать особенности функционирования мошеннических финансовых схем, а также знать основы маркетинга и менеджмента, необходимые для создания собственного бизнеса.</w:t>
      </w:r>
    </w:p>
    <w:p w14:paraId="0E25CFA4" w14:textId="15B5E050"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Эти вопросы рассматривают темы «Фондовый рынок», «Риски в мире денег», «Собственный бизнес: как создать и не потерять».</w:t>
      </w:r>
    </w:p>
    <w:p w14:paraId="5B9B6FCA"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Задание 1. Зайди на сайт любой управляющей компании и определи, какой ПИФ, по твоему мнению, более рискованный и более доходный, а кокой, напротив, менее рискованный и менее доходный. Какой ПИФ ты выберешь для себя и по какой причине?</w:t>
      </w:r>
    </w:p>
    <w:p w14:paraId="751C6E79"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Задание 2. Зайди на сайт любого </w:t>
      </w:r>
      <w:proofErr w:type="spellStart"/>
      <w:r w:rsidRPr="00703ABF">
        <w:rPr>
          <w:rFonts w:ascii="Times New Roman" w:eastAsia="Times New Roman" w:hAnsi="Times New Roman" w:cs="Times New Roman"/>
          <w:color w:val="000000" w:themeColor="text1"/>
          <w:sz w:val="24"/>
          <w:szCs w:val="24"/>
          <w:lang w:eastAsia="ru-RU"/>
        </w:rPr>
        <w:t>ПИФа</w:t>
      </w:r>
      <w:proofErr w:type="spellEnd"/>
      <w:r w:rsidRPr="00703ABF">
        <w:rPr>
          <w:rFonts w:ascii="Times New Roman" w:eastAsia="Times New Roman" w:hAnsi="Times New Roman" w:cs="Times New Roman"/>
          <w:color w:val="000000" w:themeColor="text1"/>
          <w:sz w:val="24"/>
          <w:szCs w:val="24"/>
          <w:lang w:eastAsia="ru-RU"/>
        </w:rPr>
        <w:t xml:space="preserve"> и определи, сколько паёв тебе будет продано с учетом надбавки на стоимость пая при продаже.</w:t>
      </w:r>
    </w:p>
    <w:p w14:paraId="5EC70CD8"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Задание 6. Зайди на сайт любой управляющей компании и определи, какие </w:t>
      </w:r>
      <w:proofErr w:type="spellStart"/>
      <w:r w:rsidRPr="00703ABF">
        <w:rPr>
          <w:rFonts w:ascii="Times New Roman" w:eastAsia="Times New Roman" w:hAnsi="Times New Roman" w:cs="Times New Roman"/>
          <w:color w:val="000000" w:themeColor="text1"/>
          <w:sz w:val="24"/>
          <w:szCs w:val="24"/>
          <w:lang w:eastAsia="ru-RU"/>
        </w:rPr>
        <w:t>ПИФы</w:t>
      </w:r>
      <w:proofErr w:type="spellEnd"/>
      <w:r w:rsidRPr="00703ABF">
        <w:rPr>
          <w:rFonts w:ascii="Times New Roman" w:eastAsia="Times New Roman" w:hAnsi="Times New Roman" w:cs="Times New Roman"/>
          <w:color w:val="000000" w:themeColor="text1"/>
          <w:sz w:val="24"/>
          <w:szCs w:val="24"/>
          <w:lang w:eastAsia="ru-RU"/>
        </w:rPr>
        <w:t xml:space="preserve"> за последний год показали самую высокую доходность, а каки</w:t>
      </w:r>
      <w:proofErr w:type="gramStart"/>
      <w:r w:rsidRPr="00703ABF">
        <w:rPr>
          <w:rFonts w:ascii="Times New Roman" w:eastAsia="Times New Roman" w:hAnsi="Times New Roman" w:cs="Times New Roman"/>
          <w:color w:val="000000" w:themeColor="text1"/>
          <w:sz w:val="24"/>
          <w:szCs w:val="24"/>
          <w:lang w:eastAsia="ru-RU"/>
        </w:rPr>
        <w:t>е-</w:t>
      </w:r>
      <w:proofErr w:type="gramEnd"/>
      <w:r w:rsidRPr="00703ABF">
        <w:rPr>
          <w:rFonts w:ascii="Times New Roman" w:eastAsia="Times New Roman" w:hAnsi="Times New Roman" w:cs="Times New Roman"/>
          <w:color w:val="000000" w:themeColor="text1"/>
          <w:sz w:val="24"/>
          <w:szCs w:val="24"/>
          <w:lang w:eastAsia="ru-RU"/>
        </w:rPr>
        <w:t xml:space="preserve"> самые большие убытки. Как ты считаешь, с чем это связано?</w:t>
      </w:r>
    </w:p>
    <w:p w14:paraId="1544A219"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Итоговый контроль по теме «Собственный бизнес»  осуществляется в виде проекта  по составлению собственного бизнес-плана, исходя из реальных условий поселка </w:t>
      </w:r>
      <w:proofErr w:type="spellStart"/>
      <w:r w:rsidRPr="00703ABF">
        <w:rPr>
          <w:rFonts w:ascii="Times New Roman" w:eastAsia="Times New Roman" w:hAnsi="Times New Roman" w:cs="Times New Roman"/>
          <w:color w:val="000000" w:themeColor="text1"/>
          <w:sz w:val="24"/>
          <w:szCs w:val="24"/>
          <w:lang w:eastAsia="ru-RU"/>
        </w:rPr>
        <w:t>Воротынск</w:t>
      </w:r>
      <w:proofErr w:type="spellEnd"/>
      <w:r w:rsidRPr="00703ABF">
        <w:rPr>
          <w:rFonts w:ascii="Times New Roman" w:eastAsia="Times New Roman" w:hAnsi="Times New Roman" w:cs="Times New Roman"/>
          <w:color w:val="000000" w:themeColor="text1"/>
          <w:sz w:val="24"/>
          <w:szCs w:val="24"/>
          <w:lang w:eastAsia="ru-RU"/>
        </w:rPr>
        <w:t xml:space="preserve">.  В текущем году впервые обучающие  10 класса взяли темы для проекта, связанные с предпринимательством «Перспективы развития малого и среднего предпринимательства на территории ГП «Поселок </w:t>
      </w:r>
      <w:proofErr w:type="spellStart"/>
      <w:r w:rsidRPr="00703ABF">
        <w:rPr>
          <w:rFonts w:ascii="Times New Roman" w:eastAsia="Times New Roman" w:hAnsi="Times New Roman" w:cs="Times New Roman"/>
          <w:color w:val="000000" w:themeColor="text1"/>
          <w:sz w:val="24"/>
          <w:szCs w:val="24"/>
          <w:lang w:eastAsia="ru-RU"/>
        </w:rPr>
        <w:t>Воротынск</w:t>
      </w:r>
      <w:proofErr w:type="spellEnd"/>
      <w:r w:rsidRPr="00703ABF">
        <w:rPr>
          <w:rFonts w:ascii="Times New Roman" w:eastAsia="Times New Roman" w:hAnsi="Times New Roman" w:cs="Times New Roman"/>
          <w:color w:val="000000" w:themeColor="text1"/>
          <w:sz w:val="24"/>
          <w:szCs w:val="24"/>
          <w:lang w:eastAsia="ru-RU"/>
        </w:rPr>
        <w:t>».</w:t>
      </w:r>
    </w:p>
    <w:p w14:paraId="1EB86DC9" w14:textId="0F830E84"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r w:rsidR="003B7ED9">
        <w:rPr>
          <w:rFonts w:ascii="Times New Roman" w:eastAsia="Times New Roman" w:hAnsi="Times New Roman" w:cs="Times New Roman"/>
          <w:color w:val="000000" w:themeColor="text1"/>
          <w:sz w:val="24"/>
          <w:szCs w:val="24"/>
          <w:lang w:eastAsia="ru-RU"/>
        </w:rPr>
        <w:tab/>
      </w:r>
      <w:r w:rsidRPr="00703ABF">
        <w:rPr>
          <w:rFonts w:ascii="Times New Roman" w:eastAsia="Times New Roman" w:hAnsi="Times New Roman" w:cs="Times New Roman"/>
          <w:b/>
          <w:bCs/>
          <w:color w:val="000000" w:themeColor="text1"/>
          <w:sz w:val="24"/>
          <w:szCs w:val="24"/>
          <w:lang w:eastAsia="ru-RU"/>
        </w:rPr>
        <w:t>Заключение</w:t>
      </w:r>
    </w:p>
    <w:p w14:paraId="24587E74" w14:textId="77777777" w:rsidR="00703ABF" w:rsidRPr="00703ABF" w:rsidRDefault="00703ABF" w:rsidP="003B7ED9">
      <w:pPr>
        <w:shd w:val="clear" w:color="auto" w:fill="FFFFFF"/>
        <w:spacing w:after="0" w:line="240" w:lineRule="auto"/>
        <w:ind w:firstLine="708"/>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Занятия по финансовой грамотности всегда вызывают интерес у обучающихся, так как эта область жизни требует специальных знаний и носит прикладной характер. Овладение основами финансовой грамотности важно для успешности молодого человека, который имеет множество вариантов достичь финансового благополучия путем собственной инициативы, умения ориентироваться в сложном мире финансов. Также я считаю, что необходимо,  чтобы учащийся овладел всеми практическими навыками при управлении личными финансами, избежал рисков потери  средств, умел правильно реагировать при попытках мошеннических действий.</w:t>
      </w:r>
    </w:p>
    <w:p w14:paraId="71F7F816"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p>
    <w:p w14:paraId="50F55CED"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p>
    <w:p w14:paraId="6FFAD087"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p>
    <w:p w14:paraId="041EC27C"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p>
    <w:p w14:paraId="2B17B0D7"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Список литературы и интерне</w:t>
      </w:r>
      <w:proofErr w:type="gramStart"/>
      <w:r w:rsidRPr="00703ABF">
        <w:rPr>
          <w:rFonts w:ascii="Times New Roman" w:eastAsia="Times New Roman" w:hAnsi="Times New Roman" w:cs="Times New Roman"/>
          <w:color w:val="000000" w:themeColor="text1"/>
          <w:sz w:val="24"/>
          <w:szCs w:val="24"/>
          <w:lang w:eastAsia="ru-RU"/>
        </w:rPr>
        <w:t>т-</w:t>
      </w:r>
      <w:proofErr w:type="gramEnd"/>
      <w:r w:rsidRPr="00703ABF">
        <w:rPr>
          <w:rFonts w:ascii="Times New Roman" w:eastAsia="Times New Roman" w:hAnsi="Times New Roman" w:cs="Times New Roman"/>
          <w:color w:val="000000" w:themeColor="text1"/>
          <w:sz w:val="24"/>
          <w:szCs w:val="24"/>
          <w:lang w:eastAsia="ru-RU"/>
        </w:rPr>
        <w:t xml:space="preserve"> ресурсы</w:t>
      </w:r>
    </w:p>
    <w:p w14:paraId="46E7FEDF" w14:textId="77777777" w:rsidR="00703ABF" w:rsidRPr="00703ABF" w:rsidRDefault="00703ABF" w:rsidP="00703ABF">
      <w:pPr>
        <w:numPr>
          <w:ilvl w:val="0"/>
          <w:numId w:val="7"/>
        </w:numPr>
        <w:shd w:val="clear" w:color="auto" w:fill="FFFFFF"/>
        <w:spacing w:after="0" w:line="240" w:lineRule="auto"/>
        <w:ind w:left="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Управление личными финансами: теория и практика: учебное пособие для будущих профессионалов в сфере финансов/ под ред. </w:t>
      </w:r>
      <w:proofErr w:type="spellStart"/>
      <w:r w:rsidRPr="00703ABF">
        <w:rPr>
          <w:rFonts w:ascii="Times New Roman" w:eastAsia="Times New Roman" w:hAnsi="Times New Roman" w:cs="Times New Roman"/>
          <w:color w:val="000000" w:themeColor="text1"/>
          <w:sz w:val="24"/>
          <w:szCs w:val="24"/>
          <w:lang w:eastAsia="ru-RU"/>
        </w:rPr>
        <w:t>А.П.Алмосова</w:t>
      </w:r>
      <w:proofErr w:type="spellEnd"/>
      <w:r w:rsidRPr="00703ABF">
        <w:rPr>
          <w:rFonts w:ascii="Times New Roman" w:eastAsia="Times New Roman" w:hAnsi="Times New Roman" w:cs="Times New Roman"/>
          <w:color w:val="000000" w:themeColor="text1"/>
          <w:sz w:val="24"/>
          <w:szCs w:val="24"/>
          <w:lang w:eastAsia="ru-RU"/>
        </w:rPr>
        <w:t xml:space="preserve">, </w:t>
      </w:r>
      <w:proofErr w:type="spellStart"/>
      <w:r w:rsidRPr="00703ABF">
        <w:rPr>
          <w:rFonts w:ascii="Times New Roman" w:eastAsia="Times New Roman" w:hAnsi="Times New Roman" w:cs="Times New Roman"/>
          <w:color w:val="000000" w:themeColor="text1"/>
          <w:sz w:val="24"/>
          <w:szCs w:val="24"/>
          <w:lang w:eastAsia="ru-RU"/>
        </w:rPr>
        <w:t>Ю.В.Бреховой</w:t>
      </w:r>
      <w:proofErr w:type="spellEnd"/>
      <w:r w:rsidRPr="00703ABF">
        <w:rPr>
          <w:rFonts w:ascii="Times New Roman" w:eastAsia="Times New Roman" w:hAnsi="Times New Roman" w:cs="Times New Roman"/>
          <w:color w:val="000000" w:themeColor="text1"/>
          <w:sz w:val="24"/>
          <w:szCs w:val="24"/>
          <w:lang w:eastAsia="ru-RU"/>
        </w:rPr>
        <w:t xml:space="preserve">.- Волгоград: Изд-во Волгоградского филиала ФГБОУ ВПО </w:t>
      </w:r>
      <w:proofErr w:type="spellStart"/>
      <w:r w:rsidRPr="00703ABF">
        <w:rPr>
          <w:rFonts w:ascii="Times New Roman" w:eastAsia="Times New Roman" w:hAnsi="Times New Roman" w:cs="Times New Roman"/>
          <w:color w:val="000000" w:themeColor="text1"/>
          <w:sz w:val="24"/>
          <w:szCs w:val="24"/>
          <w:lang w:eastAsia="ru-RU"/>
        </w:rPr>
        <w:t>РАНХиГС</w:t>
      </w:r>
      <w:proofErr w:type="spellEnd"/>
      <w:r w:rsidRPr="00703ABF">
        <w:rPr>
          <w:rFonts w:ascii="Times New Roman" w:eastAsia="Times New Roman" w:hAnsi="Times New Roman" w:cs="Times New Roman"/>
          <w:color w:val="000000" w:themeColor="text1"/>
          <w:sz w:val="24"/>
          <w:szCs w:val="24"/>
          <w:lang w:eastAsia="ru-RU"/>
        </w:rPr>
        <w:t>, 2013.</w:t>
      </w:r>
    </w:p>
    <w:p w14:paraId="4D2997E3" w14:textId="77777777" w:rsidR="00703ABF" w:rsidRPr="00703ABF" w:rsidRDefault="00703ABF" w:rsidP="00703ABF">
      <w:pPr>
        <w:numPr>
          <w:ilvl w:val="0"/>
          <w:numId w:val="7"/>
        </w:numPr>
        <w:shd w:val="clear" w:color="auto" w:fill="FFFFFF"/>
        <w:spacing w:after="0" w:line="240" w:lineRule="auto"/>
        <w:ind w:left="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lastRenderedPageBreak/>
        <w:t xml:space="preserve">Энциклопедия личных финансов: популярное издание/ под ред. </w:t>
      </w:r>
      <w:proofErr w:type="spellStart"/>
      <w:r w:rsidRPr="00703ABF">
        <w:rPr>
          <w:rFonts w:ascii="Times New Roman" w:eastAsia="Times New Roman" w:hAnsi="Times New Roman" w:cs="Times New Roman"/>
          <w:color w:val="000000" w:themeColor="text1"/>
          <w:sz w:val="24"/>
          <w:szCs w:val="24"/>
          <w:lang w:eastAsia="ru-RU"/>
        </w:rPr>
        <w:t>А.П.Алмосова</w:t>
      </w:r>
      <w:proofErr w:type="spellEnd"/>
      <w:r w:rsidRPr="00703ABF">
        <w:rPr>
          <w:rFonts w:ascii="Times New Roman" w:eastAsia="Times New Roman" w:hAnsi="Times New Roman" w:cs="Times New Roman"/>
          <w:color w:val="000000" w:themeColor="text1"/>
          <w:sz w:val="24"/>
          <w:szCs w:val="24"/>
          <w:lang w:eastAsia="ru-RU"/>
        </w:rPr>
        <w:t xml:space="preserve">, </w:t>
      </w:r>
      <w:proofErr w:type="spellStart"/>
      <w:r w:rsidRPr="00703ABF">
        <w:rPr>
          <w:rFonts w:ascii="Times New Roman" w:eastAsia="Times New Roman" w:hAnsi="Times New Roman" w:cs="Times New Roman"/>
          <w:color w:val="000000" w:themeColor="text1"/>
          <w:sz w:val="24"/>
          <w:szCs w:val="24"/>
          <w:lang w:eastAsia="ru-RU"/>
        </w:rPr>
        <w:t>Ю.В.Бреховой</w:t>
      </w:r>
      <w:proofErr w:type="spellEnd"/>
      <w:r w:rsidRPr="00703ABF">
        <w:rPr>
          <w:rFonts w:ascii="Times New Roman" w:eastAsia="Times New Roman" w:hAnsi="Times New Roman" w:cs="Times New Roman"/>
          <w:color w:val="000000" w:themeColor="text1"/>
          <w:sz w:val="24"/>
          <w:szCs w:val="24"/>
          <w:lang w:eastAsia="ru-RU"/>
        </w:rPr>
        <w:t xml:space="preserve">.- Волгоград: Изд-во </w:t>
      </w:r>
      <w:proofErr w:type="gramStart"/>
      <w:r w:rsidRPr="00703ABF">
        <w:rPr>
          <w:rFonts w:ascii="Times New Roman" w:eastAsia="Times New Roman" w:hAnsi="Times New Roman" w:cs="Times New Roman"/>
          <w:color w:val="000000" w:themeColor="text1"/>
          <w:sz w:val="24"/>
          <w:szCs w:val="24"/>
          <w:lang w:eastAsia="ru-RU"/>
        </w:rPr>
        <w:t>во</w:t>
      </w:r>
      <w:proofErr w:type="gramEnd"/>
      <w:r w:rsidRPr="00703ABF">
        <w:rPr>
          <w:rFonts w:ascii="Times New Roman" w:eastAsia="Times New Roman" w:hAnsi="Times New Roman" w:cs="Times New Roman"/>
          <w:color w:val="000000" w:themeColor="text1"/>
          <w:sz w:val="24"/>
          <w:szCs w:val="24"/>
          <w:lang w:eastAsia="ru-RU"/>
        </w:rPr>
        <w:t xml:space="preserve"> Волгоградского филиала ФГБОУ ВПО </w:t>
      </w:r>
      <w:proofErr w:type="spellStart"/>
      <w:r w:rsidRPr="00703ABF">
        <w:rPr>
          <w:rFonts w:ascii="Times New Roman" w:eastAsia="Times New Roman" w:hAnsi="Times New Roman" w:cs="Times New Roman"/>
          <w:color w:val="000000" w:themeColor="text1"/>
          <w:sz w:val="24"/>
          <w:szCs w:val="24"/>
          <w:lang w:eastAsia="ru-RU"/>
        </w:rPr>
        <w:t>РАНХиГС</w:t>
      </w:r>
      <w:proofErr w:type="spellEnd"/>
      <w:r w:rsidRPr="00703ABF">
        <w:rPr>
          <w:rFonts w:ascii="Times New Roman" w:eastAsia="Times New Roman" w:hAnsi="Times New Roman" w:cs="Times New Roman"/>
          <w:color w:val="000000" w:themeColor="text1"/>
          <w:sz w:val="24"/>
          <w:szCs w:val="24"/>
          <w:lang w:eastAsia="ru-RU"/>
        </w:rPr>
        <w:t>, 2013</w:t>
      </w:r>
    </w:p>
    <w:p w14:paraId="4FB4C85D" w14:textId="77777777" w:rsidR="00703ABF" w:rsidRPr="00703ABF" w:rsidRDefault="00703ABF" w:rsidP="00703ABF">
      <w:pPr>
        <w:numPr>
          <w:ilvl w:val="0"/>
          <w:numId w:val="7"/>
        </w:numPr>
        <w:shd w:val="clear" w:color="auto" w:fill="FFFFFF"/>
        <w:spacing w:after="0" w:line="240" w:lineRule="auto"/>
        <w:ind w:left="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Брехова Ю.В. Как распознать финансовую пирамиду/ </w:t>
      </w:r>
      <w:proofErr w:type="spellStart"/>
      <w:r w:rsidRPr="00703ABF">
        <w:rPr>
          <w:rFonts w:ascii="Times New Roman" w:eastAsia="Times New Roman" w:hAnsi="Times New Roman" w:cs="Times New Roman"/>
          <w:color w:val="000000" w:themeColor="text1"/>
          <w:sz w:val="24"/>
          <w:szCs w:val="24"/>
          <w:lang w:eastAsia="ru-RU"/>
        </w:rPr>
        <w:t>Ю.В.Брехова</w:t>
      </w:r>
      <w:proofErr w:type="spellEnd"/>
      <w:r w:rsidRPr="00703ABF">
        <w:rPr>
          <w:rFonts w:ascii="Times New Roman" w:eastAsia="Times New Roman" w:hAnsi="Times New Roman" w:cs="Times New Roman"/>
          <w:color w:val="000000" w:themeColor="text1"/>
          <w:sz w:val="24"/>
          <w:szCs w:val="24"/>
          <w:lang w:eastAsia="ru-RU"/>
        </w:rPr>
        <w:t xml:space="preserve">-Волгоград: изд-во во Волгоградского филиала ФГБОУ ВПО </w:t>
      </w:r>
      <w:proofErr w:type="spellStart"/>
      <w:r w:rsidRPr="00703ABF">
        <w:rPr>
          <w:rFonts w:ascii="Times New Roman" w:eastAsia="Times New Roman" w:hAnsi="Times New Roman" w:cs="Times New Roman"/>
          <w:color w:val="000000" w:themeColor="text1"/>
          <w:sz w:val="24"/>
          <w:szCs w:val="24"/>
          <w:lang w:eastAsia="ru-RU"/>
        </w:rPr>
        <w:t>РАНХиГС</w:t>
      </w:r>
      <w:proofErr w:type="spellEnd"/>
      <w:r w:rsidRPr="00703ABF">
        <w:rPr>
          <w:rFonts w:ascii="Times New Roman" w:eastAsia="Times New Roman" w:hAnsi="Times New Roman" w:cs="Times New Roman"/>
          <w:color w:val="000000" w:themeColor="text1"/>
          <w:sz w:val="24"/>
          <w:szCs w:val="24"/>
          <w:lang w:eastAsia="ru-RU"/>
        </w:rPr>
        <w:t xml:space="preserve">, 2011- </w:t>
      </w:r>
      <w:proofErr w:type="gramStart"/>
      <w:r w:rsidRPr="00703ABF">
        <w:rPr>
          <w:rFonts w:ascii="Times New Roman" w:eastAsia="Times New Roman" w:hAnsi="Times New Roman" w:cs="Times New Roman"/>
          <w:color w:val="000000" w:themeColor="text1"/>
          <w:sz w:val="24"/>
          <w:szCs w:val="24"/>
          <w:lang w:eastAsia="ru-RU"/>
        </w:rPr>
        <w:t xml:space="preserve">( </w:t>
      </w:r>
      <w:proofErr w:type="gramEnd"/>
      <w:r w:rsidRPr="00703ABF">
        <w:rPr>
          <w:rFonts w:ascii="Times New Roman" w:eastAsia="Times New Roman" w:hAnsi="Times New Roman" w:cs="Times New Roman"/>
          <w:color w:val="000000" w:themeColor="text1"/>
          <w:sz w:val="24"/>
          <w:szCs w:val="24"/>
          <w:lang w:eastAsia="ru-RU"/>
        </w:rPr>
        <w:t>Простые финансы)</w:t>
      </w:r>
    </w:p>
    <w:p w14:paraId="65777D03"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w:t>
      </w:r>
    </w:p>
    <w:p w14:paraId="3403C524" w14:textId="77777777" w:rsidR="00703ABF" w:rsidRPr="00703ABF" w:rsidRDefault="00703ABF" w:rsidP="00703ABF">
      <w:pPr>
        <w:numPr>
          <w:ilvl w:val="0"/>
          <w:numId w:val="8"/>
        </w:numPr>
        <w:shd w:val="clear" w:color="auto" w:fill="FFFFFF"/>
        <w:spacing w:after="0" w:line="240" w:lineRule="auto"/>
        <w:ind w:left="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Информационно-просветительский ресурс « Финансовая культура», созданный Центральным банком Российской Федерации (</w:t>
      </w:r>
      <w:hyperlink r:id="rId11" w:tgtFrame="_blank" w:history="1">
        <w:r w:rsidRPr="00703ABF">
          <w:rPr>
            <w:rFonts w:ascii="Times New Roman" w:eastAsia="Times New Roman" w:hAnsi="Times New Roman" w:cs="Times New Roman"/>
            <w:color w:val="000000" w:themeColor="text1"/>
            <w:sz w:val="24"/>
            <w:szCs w:val="24"/>
            <w:lang w:eastAsia="ru-RU"/>
          </w:rPr>
          <w:t>https://fincult.info/</w:t>
        </w:r>
      </w:hyperlink>
      <w:r w:rsidRPr="00703ABF">
        <w:rPr>
          <w:rFonts w:ascii="Times New Roman" w:eastAsia="Times New Roman" w:hAnsi="Times New Roman" w:cs="Times New Roman"/>
          <w:color w:val="000000" w:themeColor="text1"/>
          <w:sz w:val="24"/>
          <w:szCs w:val="24"/>
          <w:lang w:eastAsia="ru-RU"/>
        </w:rPr>
        <w:t>)</w:t>
      </w:r>
    </w:p>
    <w:p w14:paraId="0FAEC2E2" w14:textId="77777777" w:rsidR="00703ABF" w:rsidRPr="00703ABF" w:rsidRDefault="00703ABF" w:rsidP="00703ABF">
      <w:pPr>
        <w:numPr>
          <w:ilvl w:val="0"/>
          <w:numId w:val="8"/>
        </w:numPr>
        <w:shd w:val="clear" w:color="auto" w:fill="FFFFFF"/>
        <w:spacing w:after="0" w:line="240" w:lineRule="auto"/>
        <w:ind w:left="0"/>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Методические материалы по финансовой грамотности для общеобразовательных организаций</w:t>
      </w:r>
    </w:p>
    <w:p w14:paraId="3E77128C" w14:textId="77777777" w:rsidR="00703ABF" w:rsidRPr="00703ABF" w:rsidRDefault="00703ABF" w:rsidP="00703ABF">
      <w:pPr>
        <w:shd w:val="clear" w:color="auto" w:fill="FFFFFF"/>
        <w:spacing w:after="0" w:line="240" w:lineRule="auto"/>
        <w:jc w:val="both"/>
        <w:rPr>
          <w:rFonts w:ascii="Open Sans" w:eastAsia="Times New Roman" w:hAnsi="Open Sans" w:cs="Open Sans"/>
          <w:color w:val="000000" w:themeColor="text1"/>
          <w:sz w:val="21"/>
          <w:szCs w:val="21"/>
          <w:lang w:eastAsia="ru-RU"/>
        </w:rPr>
      </w:pPr>
      <w:r w:rsidRPr="00703ABF">
        <w:rPr>
          <w:rFonts w:ascii="Times New Roman" w:eastAsia="Times New Roman" w:hAnsi="Times New Roman" w:cs="Times New Roman"/>
          <w:color w:val="000000" w:themeColor="text1"/>
          <w:sz w:val="24"/>
          <w:szCs w:val="24"/>
          <w:lang w:eastAsia="ru-RU"/>
        </w:rPr>
        <w:t xml:space="preserve">            </w:t>
      </w:r>
      <w:proofErr w:type="gramStart"/>
      <w:r w:rsidRPr="00703ABF">
        <w:rPr>
          <w:rFonts w:ascii="Times New Roman" w:eastAsia="Times New Roman" w:hAnsi="Times New Roman" w:cs="Times New Roman"/>
          <w:color w:val="000000" w:themeColor="text1"/>
          <w:sz w:val="24"/>
          <w:szCs w:val="24"/>
          <w:lang w:eastAsia="ru-RU"/>
        </w:rPr>
        <w:t>НИУ  «Высшая школа экономики» (</w:t>
      </w:r>
      <w:hyperlink r:id="rId12" w:tgtFrame="_blank" w:history="1">
        <w:r w:rsidRPr="00703ABF">
          <w:rPr>
            <w:rFonts w:ascii="Times New Roman" w:eastAsia="Times New Roman" w:hAnsi="Times New Roman" w:cs="Times New Roman"/>
            <w:color w:val="000000" w:themeColor="text1"/>
            <w:sz w:val="24"/>
            <w:szCs w:val="24"/>
            <w:lang w:eastAsia="ru-RU"/>
          </w:rPr>
          <w:t>https://fmc.hse.ru/methodology</w:t>
        </w:r>
      </w:hyperlink>
      <w:proofErr w:type="gramEnd"/>
    </w:p>
    <w:p w14:paraId="790F5268" w14:textId="77777777" w:rsidR="00703ABF" w:rsidRPr="00703ABF" w:rsidRDefault="00703ABF" w:rsidP="00703ABF">
      <w:pPr>
        <w:pStyle w:val="c1"/>
        <w:shd w:val="clear" w:color="auto" w:fill="FFFFFF"/>
        <w:spacing w:before="0" w:beforeAutospacing="0" w:after="0" w:afterAutospacing="0"/>
        <w:ind w:firstLine="708"/>
        <w:jc w:val="both"/>
        <w:rPr>
          <w:rStyle w:val="c0"/>
          <w:color w:val="000000" w:themeColor="text1"/>
        </w:rPr>
      </w:pPr>
    </w:p>
    <w:p w14:paraId="65555330" w14:textId="15653953" w:rsidR="00683506" w:rsidRDefault="00683506" w:rsidP="00215EB2">
      <w:pPr>
        <w:pStyle w:val="c1"/>
        <w:shd w:val="clear" w:color="auto" w:fill="FFFFFF"/>
        <w:spacing w:before="0" w:beforeAutospacing="0" w:after="0" w:afterAutospacing="0"/>
        <w:ind w:firstLine="708"/>
        <w:jc w:val="both"/>
        <w:rPr>
          <w:shd w:val="clear" w:color="auto" w:fill="FFFFFF"/>
        </w:rPr>
      </w:pPr>
    </w:p>
    <w:p w14:paraId="6754D34E" w14:textId="3C3B5358" w:rsidR="00683506" w:rsidRDefault="00683506" w:rsidP="00215EB2">
      <w:pPr>
        <w:pStyle w:val="c1"/>
        <w:shd w:val="clear" w:color="auto" w:fill="FFFFFF"/>
        <w:spacing w:before="0" w:beforeAutospacing="0" w:after="0" w:afterAutospacing="0"/>
        <w:ind w:firstLine="708"/>
        <w:jc w:val="both"/>
        <w:rPr>
          <w:shd w:val="clear" w:color="auto" w:fill="FFFFFF"/>
        </w:rPr>
      </w:pPr>
    </w:p>
    <w:p w14:paraId="4AF9220C" w14:textId="529C0059" w:rsidR="00683506" w:rsidRDefault="00683506" w:rsidP="00215EB2">
      <w:pPr>
        <w:pStyle w:val="c1"/>
        <w:shd w:val="clear" w:color="auto" w:fill="FFFFFF"/>
        <w:spacing w:before="0" w:beforeAutospacing="0" w:after="0" w:afterAutospacing="0"/>
        <w:ind w:firstLine="708"/>
        <w:jc w:val="both"/>
        <w:rPr>
          <w:shd w:val="clear" w:color="auto" w:fill="FFFFFF"/>
        </w:rPr>
      </w:pPr>
    </w:p>
    <w:p w14:paraId="45C635F1" w14:textId="60102FB2" w:rsidR="00683506" w:rsidRDefault="00683506" w:rsidP="00215EB2">
      <w:pPr>
        <w:pStyle w:val="c1"/>
        <w:shd w:val="clear" w:color="auto" w:fill="FFFFFF"/>
        <w:spacing w:before="0" w:beforeAutospacing="0" w:after="0" w:afterAutospacing="0"/>
        <w:ind w:firstLine="708"/>
        <w:jc w:val="both"/>
        <w:rPr>
          <w:shd w:val="clear" w:color="auto" w:fill="FFFFFF"/>
        </w:rPr>
      </w:pPr>
    </w:p>
    <w:p w14:paraId="6802B500" w14:textId="77777777" w:rsidR="00683506" w:rsidRDefault="00683506" w:rsidP="00215EB2">
      <w:pPr>
        <w:pStyle w:val="c1"/>
        <w:shd w:val="clear" w:color="auto" w:fill="FFFFFF"/>
        <w:spacing w:before="0" w:beforeAutospacing="0" w:after="0" w:afterAutospacing="0"/>
        <w:ind w:firstLine="708"/>
        <w:jc w:val="both"/>
        <w:rPr>
          <w:shd w:val="clear" w:color="auto" w:fill="FFFFFF"/>
        </w:rPr>
      </w:pPr>
    </w:p>
    <w:p w14:paraId="6BC0D674" w14:textId="6B706EB6" w:rsidR="00225CBB" w:rsidRDefault="00D228E1" w:rsidP="00D9477B">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Финансовая грамотность в рамках других школьных предметов  </w:t>
      </w:r>
      <w:hyperlink r:id="rId13" w:history="1">
        <w:r w:rsidRPr="00D258F7">
          <w:rPr>
            <w:rStyle w:val="a6"/>
            <w:rFonts w:ascii="Times New Roman" w:hAnsi="Times New Roman" w:cs="Times New Roman"/>
            <w:sz w:val="24"/>
            <w:szCs w:val="24"/>
          </w:rPr>
          <w:t>https://vashifinancy.ru/upload/iblock/91c/91c05c85fe4ace4daac5f2dd0551e7ac.pdf</w:t>
        </w:r>
      </w:hyperlink>
      <w:r>
        <w:rPr>
          <w:rFonts w:ascii="Times New Roman" w:hAnsi="Times New Roman" w:cs="Times New Roman"/>
          <w:sz w:val="24"/>
          <w:szCs w:val="24"/>
        </w:rPr>
        <w:t>.</w:t>
      </w:r>
    </w:p>
    <w:p w14:paraId="63304B6F" w14:textId="2EF494B9" w:rsidR="00683506" w:rsidRPr="00703ABF" w:rsidRDefault="00703ABF" w:rsidP="00905664">
      <w:pPr>
        <w:spacing w:after="0" w:line="240" w:lineRule="auto"/>
        <w:jc w:val="both"/>
        <w:rPr>
          <w:rStyle w:val="c0"/>
          <w:color w:val="000000" w:themeColor="text1"/>
        </w:rPr>
      </w:pPr>
      <w:r>
        <w:rPr>
          <w:rFonts w:ascii="Times New Roman" w:hAnsi="Times New Roman" w:cs="Times New Roman"/>
          <w:sz w:val="24"/>
          <w:szCs w:val="24"/>
        </w:rPr>
        <w:tab/>
      </w:r>
    </w:p>
    <w:p w14:paraId="7EDA833F" w14:textId="1FEA0B77"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70C68634" w14:textId="0B177F04"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1F707553" w14:textId="3851C5D2"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341EECDF" w14:textId="2171E9DA"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2A250492" w14:textId="692D2D9A"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053B619D" w14:textId="521C7064"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28109A8D" w14:textId="2005CE1E"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19C125E6" w14:textId="21D7A998"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6991F92B" w14:textId="2010D55E"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40D63C75" w14:textId="75DA2F04"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4E4A967A" w14:textId="1E7BA110"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07DE9505" w14:textId="010788C2" w:rsidR="00DB3D45" w:rsidRPr="00703ABF" w:rsidRDefault="00DB3D45" w:rsidP="00703ABF">
      <w:pPr>
        <w:pStyle w:val="c1"/>
        <w:shd w:val="clear" w:color="auto" w:fill="FFFFFF"/>
        <w:spacing w:before="0" w:beforeAutospacing="0" w:after="0" w:afterAutospacing="0"/>
        <w:ind w:firstLine="708"/>
        <w:jc w:val="both"/>
        <w:rPr>
          <w:rStyle w:val="c0"/>
          <w:color w:val="000000" w:themeColor="text1"/>
        </w:rPr>
      </w:pPr>
    </w:p>
    <w:p w14:paraId="191626D6" w14:textId="01DCA79B" w:rsidR="00DB3D45" w:rsidRPr="00703ABF" w:rsidRDefault="00DB3D45" w:rsidP="00215EB2">
      <w:pPr>
        <w:pStyle w:val="c1"/>
        <w:shd w:val="clear" w:color="auto" w:fill="FFFFFF"/>
        <w:spacing w:before="0" w:beforeAutospacing="0" w:after="0" w:afterAutospacing="0"/>
        <w:ind w:firstLine="708"/>
        <w:jc w:val="both"/>
        <w:rPr>
          <w:rStyle w:val="c0"/>
          <w:color w:val="000000" w:themeColor="text1"/>
        </w:rPr>
      </w:pPr>
    </w:p>
    <w:p w14:paraId="09168558" w14:textId="40063A41" w:rsidR="00DB3D45" w:rsidRPr="00703ABF" w:rsidRDefault="00DB3D45" w:rsidP="00215EB2">
      <w:pPr>
        <w:pStyle w:val="c1"/>
        <w:shd w:val="clear" w:color="auto" w:fill="FFFFFF"/>
        <w:spacing w:before="0" w:beforeAutospacing="0" w:after="0" w:afterAutospacing="0"/>
        <w:ind w:firstLine="708"/>
        <w:jc w:val="both"/>
        <w:rPr>
          <w:rStyle w:val="c0"/>
          <w:color w:val="000000" w:themeColor="text1"/>
        </w:rPr>
      </w:pPr>
    </w:p>
    <w:p w14:paraId="49F5A80E" w14:textId="703D0F3A" w:rsidR="00DB3D45" w:rsidRPr="00703ABF" w:rsidRDefault="00DB3D45" w:rsidP="00215EB2">
      <w:pPr>
        <w:pStyle w:val="c1"/>
        <w:shd w:val="clear" w:color="auto" w:fill="FFFFFF"/>
        <w:spacing w:before="0" w:beforeAutospacing="0" w:after="0" w:afterAutospacing="0"/>
        <w:ind w:firstLine="708"/>
        <w:jc w:val="both"/>
        <w:rPr>
          <w:rStyle w:val="c0"/>
          <w:color w:val="000000" w:themeColor="text1"/>
        </w:rPr>
      </w:pPr>
    </w:p>
    <w:p w14:paraId="717E24B8" w14:textId="0F53A267" w:rsidR="00DB3D45" w:rsidRPr="00703ABF" w:rsidRDefault="00DB3D45" w:rsidP="00215EB2">
      <w:pPr>
        <w:pStyle w:val="c1"/>
        <w:shd w:val="clear" w:color="auto" w:fill="FFFFFF"/>
        <w:spacing w:before="0" w:beforeAutospacing="0" w:after="0" w:afterAutospacing="0"/>
        <w:ind w:firstLine="708"/>
        <w:jc w:val="both"/>
        <w:rPr>
          <w:rStyle w:val="c0"/>
          <w:color w:val="000000" w:themeColor="text1"/>
        </w:rPr>
      </w:pPr>
    </w:p>
    <w:p w14:paraId="168A1121" w14:textId="77777777" w:rsidR="00DB3D45" w:rsidRPr="00703ABF" w:rsidRDefault="00DB3D45" w:rsidP="00215EB2">
      <w:pPr>
        <w:pStyle w:val="c1"/>
        <w:shd w:val="clear" w:color="auto" w:fill="FFFFFF"/>
        <w:spacing w:before="0" w:beforeAutospacing="0" w:after="0" w:afterAutospacing="0"/>
        <w:ind w:firstLine="708"/>
        <w:jc w:val="both"/>
        <w:rPr>
          <w:rStyle w:val="c0"/>
          <w:color w:val="000000" w:themeColor="text1"/>
        </w:rPr>
      </w:pPr>
    </w:p>
    <w:p w14:paraId="3BBA9EB7" w14:textId="77777777" w:rsidR="00D47F22" w:rsidRPr="00703ABF" w:rsidRDefault="00D47F22" w:rsidP="00215EB2">
      <w:pPr>
        <w:pStyle w:val="c1"/>
        <w:shd w:val="clear" w:color="auto" w:fill="FFFFFF"/>
        <w:spacing w:before="0" w:beforeAutospacing="0" w:after="0" w:afterAutospacing="0"/>
        <w:ind w:firstLine="708"/>
        <w:jc w:val="both"/>
        <w:rPr>
          <w:color w:val="000000" w:themeColor="text1"/>
          <w:sz w:val="20"/>
          <w:szCs w:val="20"/>
        </w:rPr>
      </w:pPr>
    </w:p>
    <w:sectPr w:rsidR="00D47F22" w:rsidRPr="00703ABF" w:rsidSect="00AD62D1">
      <w:footerReference w:type="default" r:id="rId14"/>
      <w:pgSz w:w="11906" w:h="16838"/>
      <w:pgMar w:top="720" w:right="720" w:bottom="720" w:left="720" w:header="709" w:footer="709" w:gutter="17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B9AEA0" w14:textId="77777777" w:rsidR="004578C8" w:rsidRDefault="004578C8" w:rsidP="004578C8">
      <w:pPr>
        <w:spacing w:after="0" w:line="240" w:lineRule="auto"/>
      </w:pPr>
      <w:r>
        <w:separator/>
      </w:r>
    </w:p>
  </w:endnote>
  <w:endnote w:type="continuationSeparator" w:id="0">
    <w:p w14:paraId="5E025913" w14:textId="77777777" w:rsidR="004578C8" w:rsidRDefault="004578C8" w:rsidP="00457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Arial">
    <w:panose1 w:val="020B0604020202020204"/>
    <w:charset w:val="CC"/>
    <w:family w:val="swiss"/>
    <w:pitch w:val="variable"/>
    <w:sig w:usb0="E0002AFF" w:usb1="C0007843" w:usb2="00000009" w:usb3="00000000" w:csb0="000001FF" w:csb1="00000000"/>
  </w:font>
  <w:font w:name="OpenSans">
    <w:altName w:val="Cambri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918746"/>
      <w:docPartObj>
        <w:docPartGallery w:val="Page Numbers (Bottom of Page)"/>
        <w:docPartUnique/>
      </w:docPartObj>
    </w:sdtPr>
    <w:sdtContent>
      <w:p w14:paraId="5232842C" w14:textId="2653B37D" w:rsidR="00841816" w:rsidRDefault="00841816">
        <w:pPr>
          <w:pStyle w:val="aa"/>
          <w:jc w:val="right"/>
        </w:pPr>
        <w:r>
          <w:fldChar w:fldCharType="begin"/>
        </w:r>
        <w:r>
          <w:instrText>PAGE   \* MERGEFORMAT</w:instrText>
        </w:r>
        <w:r>
          <w:fldChar w:fldCharType="separate"/>
        </w:r>
        <w:r>
          <w:rPr>
            <w:noProof/>
          </w:rPr>
          <w:t>16</w:t>
        </w:r>
        <w:r>
          <w:fldChar w:fldCharType="end"/>
        </w:r>
      </w:p>
    </w:sdtContent>
  </w:sdt>
  <w:p w14:paraId="05496028" w14:textId="77777777" w:rsidR="00841816" w:rsidRDefault="0084181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69159" w14:textId="77777777" w:rsidR="004578C8" w:rsidRDefault="004578C8" w:rsidP="004578C8">
      <w:pPr>
        <w:spacing w:after="0" w:line="240" w:lineRule="auto"/>
      </w:pPr>
      <w:r>
        <w:separator/>
      </w:r>
    </w:p>
  </w:footnote>
  <w:footnote w:type="continuationSeparator" w:id="0">
    <w:p w14:paraId="1CE6B17B" w14:textId="77777777" w:rsidR="004578C8" w:rsidRDefault="004578C8" w:rsidP="004578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F3D5D"/>
    <w:multiLevelType w:val="multilevel"/>
    <w:tmpl w:val="C876ECDC"/>
    <w:lvl w:ilvl="0">
      <w:start w:val="2"/>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45217D"/>
    <w:multiLevelType w:val="multilevel"/>
    <w:tmpl w:val="07768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7D479B"/>
    <w:multiLevelType w:val="multilevel"/>
    <w:tmpl w:val="8F321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570C62"/>
    <w:multiLevelType w:val="hybridMultilevel"/>
    <w:tmpl w:val="9B904F7C"/>
    <w:lvl w:ilvl="0" w:tplc="B5DEAE7E">
      <w:start w:val="1"/>
      <w:numFmt w:val="bullet"/>
      <w:lvlText w:val="-"/>
      <w:lvlJc w:val="left"/>
      <w:pPr>
        <w:tabs>
          <w:tab w:val="num" w:pos="720"/>
        </w:tabs>
        <w:ind w:left="720" w:hanging="360"/>
      </w:pPr>
      <w:rPr>
        <w:rFonts w:ascii="Times New Roman" w:hAnsi="Times New Roman" w:hint="default"/>
      </w:rPr>
    </w:lvl>
    <w:lvl w:ilvl="1" w:tplc="C93A6A58" w:tentative="1">
      <w:start w:val="1"/>
      <w:numFmt w:val="bullet"/>
      <w:lvlText w:val="-"/>
      <w:lvlJc w:val="left"/>
      <w:pPr>
        <w:tabs>
          <w:tab w:val="num" w:pos="1440"/>
        </w:tabs>
        <w:ind w:left="1440" w:hanging="360"/>
      </w:pPr>
      <w:rPr>
        <w:rFonts w:ascii="Times New Roman" w:hAnsi="Times New Roman" w:hint="default"/>
      </w:rPr>
    </w:lvl>
    <w:lvl w:ilvl="2" w:tplc="4104BC26" w:tentative="1">
      <w:start w:val="1"/>
      <w:numFmt w:val="bullet"/>
      <w:lvlText w:val="-"/>
      <w:lvlJc w:val="left"/>
      <w:pPr>
        <w:tabs>
          <w:tab w:val="num" w:pos="2160"/>
        </w:tabs>
        <w:ind w:left="2160" w:hanging="360"/>
      </w:pPr>
      <w:rPr>
        <w:rFonts w:ascii="Times New Roman" w:hAnsi="Times New Roman" w:hint="default"/>
      </w:rPr>
    </w:lvl>
    <w:lvl w:ilvl="3" w:tplc="9314EB80" w:tentative="1">
      <w:start w:val="1"/>
      <w:numFmt w:val="bullet"/>
      <w:lvlText w:val="-"/>
      <w:lvlJc w:val="left"/>
      <w:pPr>
        <w:tabs>
          <w:tab w:val="num" w:pos="2880"/>
        </w:tabs>
        <w:ind w:left="2880" w:hanging="360"/>
      </w:pPr>
      <w:rPr>
        <w:rFonts w:ascii="Times New Roman" w:hAnsi="Times New Roman" w:hint="default"/>
      </w:rPr>
    </w:lvl>
    <w:lvl w:ilvl="4" w:tplc="2DAEBEB2" w:tentative="1">
      <w:start w:val="1"/>
      <w:numFmt w:val="bullet"/>
      <w:lvlText w:val="-"/>
      <w:lvlJc w:val="left"/>
      <w:pPr>
        <w:tabs>
          <w:tab w:val="num" w:pos="3600"/>
        </w:tabs>
        <w:ind w:left="3600" w:hanging="360"/>
      </w:pPr>
      <w:rPr>
        <w:rFonts w:ascii="Times New Roman" w:hAnsi="Times New Roman" w:hint="default"/>
      </w:rPr>
    </w:lvl>
    <w:lvl w:ilvl="5" w:tplc="24FC1E50" w:tentative="1">
      <w:start w:val="1"/>
      <w:numFmt w:val="bullet"/>
      <w:lvlText w:val="-"/>
      <w:lvlJc w:val="left"/>
      <w:pPr>
        <w:tabs>
          <w:tab w:val="num" w:pos="4320"/>
        </w:tabs>
        <w:ind w:left="4320" w:hanging="360"/>
      </w:pPr>
      <w:rPr>
        <w:rFonts w:ascii="Times New Roman" w:hAnsi="Times New Roman" w:hint="default"/>
      </w:rPr>
    </w:lvl>
    <w:lvl w:ilvl="6" w:tplc="372AAD72" w:tentative="1">
      <w:start w:val="1"/>
      <w:numFmt w:val="bullet"/>
      <w:lvlText w:val="-"/>
      <w:lvlJc w:val="left"/>
      <w:pPr>
        <w:tabs>
          <w:tab w:val="num" w:pos="5040"/>
        </w:tabs>
        <w:ind w:left="5040" w:hanging="360"/>
      </w:pPr>
      <w:rPr>
        <w:rFonts w:ascii="Times New Roman" w:hAnsi="Times New Roman" w:hint="default"/>
      </w:rPr>
    </w:lvl>
    <w:lvl w:ilvl="7" w:tplc="9C4E04B4" w:tentative="1">
      <w:start w:val="1"/>
      <w:numFmt w:val="bullet"/>
      <w:lvlText w:val="-"/>
      <w:lvlJc w:val="left"/>
      <w:pPr>
        <w:tabs>
          <w:tab w:val="num" w:pos="5760"/>
        </w:tabs>
        <w:ind w:left="5760" w:hanging="360"/>
      </w:pPr>
      <w:rPr>
        <w:rFonts w:ascii="Times New Roman" w:hAnsi="Times New Roman" w:hint="default"/>
      </w:rPr>
    </w:lvl>
    <w:lvl w:ilvl="8" w:tplc="EEC21F68" w:tentative="1">
      <w:start w:val="1"/>
      <w:numFmt w:val="bullet"/>
      <w:lvlText w:val="-"/>
      <w:lvlJc w:val="left"/>
      <w:pPr>
        <w:tabs>
          <w:tab w:val="num" w:pos="6480"/>
        </w:tabs>
        <w:ind w:left="6480" w:hanging="360"/>
      </w:pPr>
      <w:rPr>
        <w:rFonts w:ascii="Times New Roman" w:hAnsi="Times New Roman" w:hint="default"/>
      </w:rPr>
    </w:lvl>
  </w:abstractNum>
  <w:abstractNum w:abstractNumId="4">
    <w:nsid w:val="2418661C"/>
    <w:multiLevelType w:val="multilevel"/>
    <w:tmpl w:val="3B2EA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2D2C0C"/>
    <w:multiLevelType w:val="multilevel"/>
    <w:tmpl w:val="F2A40E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5F156F"/>
    <w:multiLevelType w:val="multilevel"/>
    <w:tmpl w:val="E51E2B84"/>
    <w:lvl w:ilvl="0">
      <w:start w:val="1"/>
      <w:numFmt w:val="bullet"/>
      <w:lvlText w:val=""/>
      <w:lvlJc w:val="left"/>
      <w:pPr>
        <w:tabs>
          <w:tab w:val="num" w:pos="360"/>
        </w:tabs>
        <w:ind w:left="360" w:hanging="360"/>
      </w:pPr>
      <w:rPr>
        <w:rFonts w:ascii="Symbol" w:hAnsi="Symbol" w:hint="default"/>
        <w:sz w:val="20"/>
      </w:rPr>
    </w:lvl>
    <w:lvl w:ilvl="1" w:tentative="1">
      <w:numFmt w:val="bullet"/>
      <w:lvlText w:val="o"/>
      <w:lvlJc w:val="left"/>
      <w:pPr>
        <w:tabs>
          <w:tab w:val="num" w:pos="1080"/>
        </w:tabs>
        <w:ind w:left="1080" w:hanging="360"/>
      </w:pPr>
      <w:rPr>
        <w:rFonts w:ascii="Courier New" w:hAnsi="Courier New" w:hint="default"/>
        <w:sz w:val="20"/>
      </w:rPr>
    </w:lvl>
    <w:lvl w:ilvl="2" w:tentative="1">
      <w:numFmt w:val="bullet"/>
      <w:lvlText w:val=""/>
      <w:lvlJc w:val="left"/>
      <w:pPr>
        <w:tabs>
          <w:tab w:val="num" w:pos="1800"/>
        </w:tabs>
        <w:ind w:left="1800" w:hanging="360"/>
      </w:pPr>
      <w:rPr>
        <w:rFonts w:ascii="Wingdings" w:hAnsi="Wingdings" w:hint="default"/>
        <w:sz w:val="20"/>
      </w:rPr>
    </w:lvl>
    <w:lvl w:ilvl="3" w:tentative="1">
      <w:numFmt w:val="bullet"/>
      <w:lvlText w:val=""/>
      <w:lvlJc w:val="left"/>
      <w:pPr>
        <w:tabs>
          <w:tab w:val="num" w:pos="2520"/>
        </w:tabs>
        <w:ind w:left="2520" w:hanging="360"/>
      </w:pPr>
      <w:rPr>
        <w:rFonts w:ascii="Wingdings" w:hAnsi="Wingdings" w:hint="default"/>
        <w:sz w:val="20"/>
      </w:rPr>
    </w:lvl>
    <w:lvl w:ilvl="4" w:tentative="1">
      <w:numFmt w:val="bullet"/>
      <w:lvlText w:val=""/>
      <w:lvlJc w:val="left"/>
      <w:pPr>
        <w:tabs>
          <w:tab w:val="num" w:pos="3240"/>
        </w:tabs>
        <w:ind w:left="3240" w:hanging="360"/>
      </w:pPr>
      <w:rPr>
        <w:rFonts w:ascii="Wingdings" w:hAnsi="Wingdings" w:hint="default"/>
        <w:sz w:val="20"/>
      </w:rPr>
    </w:lvl>
    <w:lvl w:ilvl="5" w:tentative="1">
      <w:numFmt w:val="bullet"/>
      <w:lvlText w:val=""/>
      <w:lvlJc w:val="left"/>
      <w:pPr>
        <w:tabs>
          <w:tab w:val="num" w:pos="3960"/>
        </w:tabs>
        <w:ind w:left="3960" w:hanging="360"/>
      </w:pPr>
      <w:rPr>
        <w:rFonts w:ascii="Wingdings" w:hAnsi="Wingdings" w:hint="default"/>
        <w:sz w:val="20"/>
      </w:rPr>
    </w:lvl>
    <w:lvl w:ilvl="6" w:tentative="1">
      <w:numFmt w:val="bullet"/>
      <w:lvlText w:val=""/>
      <w:lvlJc w:val="left"/>
      <w:pPr>
        <w:tabs>
          <w:tab w:val="num" w:pos="4680"/>
        </w:tabs>
        <w:ind w:left="4680" w:hanging="360"/>
      </w:pPr>
      <w:rPr>
        <w:rFonts w:ascii="Wingdings" w:hAnsi="Wingdings" w:hint="default"/>
        <w:sz w:val="20"/>
      </w:rPr>
    </w:lvl>
    <w:lvl w:ilvl="7" w:tentative="1">
      <w:numFmt w:val="bullet"/>
      <w:lvlText w:val=""/>
      <w:lvlJc w:val="left"/>
      <w:pPr>
        <w:tabs>
          <w:tab w:val="num" w:pos="5400"/>
        </w:tabs>
        <w:ind w:left="5400" w:hanging="360"/>
      </w:pPr>
      <w:rPr>
        <w:rFonts w:ascii="Wingdings" w:hAnsi="Wingdings" w:hint="default"/>
        <w:sz w:val="20"/>
      </w:rPr>
    </w:lvl>
    <w:lvl w:ilvl="8" w:tentative="1">
      <w:numFmt w:val="bullet"/>
      <w:lvlText w:val=""/>
      <w:lvlJc w:val="left"/>
      <w:pPr>
        <w:tabs>
          <w:tab w:val="num" w:pos="6120"/>
        </w:tabs>
        <w:ind w:left="6120" w:hanging="360"/>
      </w:pPr>
      <w:rPr>
        <w:rFonts w:ascii="Wingdings" w:hAnsi="Wingdings" w:hint="default"/>
        <w:sz w:val="20"/>
      </w:rPr>
    </w:lvl>
  </w:abstractNum>
  <w:abstractNum w:abstractNumId="7">
    <w:nsid w:val="2FA334B0"/>
    <w:multiLevelType w:val="hybridMultilevel"/>
    <w:tmpl w:val="E1A4F2B0"/>
    <w:lvl w:ilvl="0" w:tplc="F4389D8A">
      <w:start w:val="1"/>
      <w:numFmt w:val="decimal"/>
      <w:lvlText w:val="%1."/>
      <w:lvlJc w:val="left"/>
      <w:pPr>
        <w:tabs>
          <w:tab w:val="num" w:pos="720"/>
        </w:tabs>
        <w:ind w:left="720" w:hanging="360"/>
      </w:pPr>
    </w:lvl>
    <w:lvl w:ilvl="1" w:tplc="491AFF04" w:tentative="1">
      <w:start w:val="1"/>
      <w:numFmt w:val="decimal"/>
      <w:lvlText w:val="%2."/>
      <w:lvlJc w:val="left"/>
      <w:pPr>
        <w:tabs>
          <w:tab w:val="num" w:pos="1440"/>
        </w:tabs>
        <w:ind w:left="1440" w:hanging="360"/>
      </w:pPr>
    </w:lvl>
    <w:lvl w:ilvl="2" w:tplc="E64A6CA8" w:tentative="1">
      <w:start w:val="1"/>
      <w:numFmt w:val="decimal"/>
      <w:lvlText w:val="%3."/>
      <w:lvlJc w:val="left"/>
      <w:pPr>
        <w:tabs>
          <w:tab w:val="num" w:pos="2160"/>
        </w:tabs>
        <w:ind w:left="2160" w:hanging="360"/>
      </w:pPr>
    </w:lvl>
    <w:lvl w:ilvl="3" w:tplc="FA88FB22" w:tentative="1">
      <w:start w:val="1"/>
      <w:numFmt w:val="decimal"/>
      <w:lvlText w:val="%4."/>
      <w:lvlJc w:val="left"/>
      <w:pPr>
        <w:tabs>
          <w:tab w:val="num" w:pos="2880"/>
        </w:tabs>
        <w:ind w:left="2880" w:hanging="360"/>
      </w:pPr>
    </w:lvl>
    <w:lvl w:ilvl="4" w:tplc="FD62462A" w:tentative="1">
      <w:start w:val="1"/>
      <w:numFmt w:val="decimal"/>
      <w:lvlText w:val="%5."/>
      <w:lvlJc w:val="left"/>
      <w:pPr>
        <w:tabs>
          <w:tab w:val="num" w:pos="3600"/>
        </w:tabs>
        <w:ind w:left="3600" w:hanging="360"/>
      </w:pPr>
    </w:lvl>
    <w:lvl w:ilvl="5" w:tplc="4F701240" w:tentative="1">
      <w:start w:val="1"/>
      <w:numFmt w:val="decimal"/>
      <w:lvlText w:val="%6."/>
      <w:lvlJc w:val="left"/>
      <w:pPr>
        <w:tabs>
          <w:tab w:val="num" w:pos="4320"/>
        </w:tabs>
        <w:ind w:left="4320" w:hanging="360"/>
      </w:pPr>
    </w:lvl>
    <w:lvl w:ilvl="6" w:tplc="8968CA3C" w:tentative="1">
      <w:start w:val="1"/>
      <w:numFmt w:val="decimal"/>
      <w:lvlText w:val="%7."/>
      <w:lvlJc w:val="left"/>
      <w:pPr>
        <w:tabs>
          <w:tab w:val="num" w:pos="5040"/>
        </w:tabs>
        <w:ind w:left="5040" w:hanging="360"/>
      </w:pPr>
    </w:lvl>
    <w:lvl w:ilvl="7" w:tplc="EBDE282C" w:tentative="1">
      <w:start w:val="1"/>
      <w:numFmt w:val="decimal"/>
      <w:lvlText w:val="%8."/>
      <w:lvlJc w:val="left"/>
      <w:pPr>
        <w:tabs>
          <w:tab w:val="num" w:pos="5760"/>
        </w:tabs>
        <w:ind w:left="5760" w:hanging="360"/>
      </w:pPr>
    </w:lvl>
    <w:lvl w:ilvl="8" w:tplc="A282D65E" w:tentative="1">
      <w:start w:val="1"/>
      <w:numFmt w:val="decimal"/>
      <w:lvlText w:val="%9."/>
      <w:lvlJc w:val="left"/>
      <w:pPr>
        <w:tabs>
          <w:tab w:val="num" w:pos="6480"/>
        </w:tabs>
        <w:ind w:left="6480" w:hanging="360"/>
      </w:pPr>
    </w:lvl>
  </w:abstractNum>
  <w:abstractNum w:abstractNumId="8">
    <w:nsid w:val="30D0487C"/>
    <w:multiLevelType w:val="multilevel"/>
    <w:tmpl w:val="E29AD1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2A86CFC"/>
    <w:multiLevelType w:val="hybridMultilevel"/>
    <w:tmpl w:val="BB6476C6"/>
    <w:lvl w:ilvl="0" w:tplc="E80CCC16">
      <w:start w:val="1"/>
      <w:numFmt w:val="bullet"/>
      <w:lvlText w:val="-"/>
      <w:lvlJc w:val="left"/>
      <w:pPr>
        <w:tabs>
          <w:tab w:val="num" w:pos="720"/>
        </w:tabs>
        <w:ind w:left="720" w:hanging="360"/>
      </w:pPr>
      <w:rPr>
        <w:rFonts w:ascii="Times New Roman" w:hAnsi="Times New Roman" w:hint="default"/>
      </w:rPr>
    </w:lvl>
    <w:lvl w:ilvl="1" w:tplc="12FE0B62" w:tentative="1">
      <w:start w:val="1"/>
      <w:numFmt w:val="bullet"/>
      <w:lvlText w:val="-"/>
      <w:lvlJc w:val="left"/>
      <w:pPr>
        <w:tabs>
          <w:tab w:val="num" w:pos="1440"/>
        </w:tabs>
        <w:ind w:left="1440" w:hanging="360"/>
      </w:pPr>
      <w:rPr>
        <w:rFonts w:ascii="Times New Roman" w:hAnsi="Times New Roman" w:hint="default"/>
      </w:rPr>
    </w:lvl>
    <w:lvl w:ilvl="2" w:tplc="F56253A2" w:tentative="1">
      <w:start w:val="1"/>
      <w:numFmt w:val="bullet"/>
      <w:lvlText w:val="-"/>
      <w:lvlJc w:val="left"/>
      <w:pPr>
        <w:tabs>
          <w:tab w:val="num" w:pos="2160"/>
        </w:tabs>
        <w:ind w:left="2160" w:hanging="360"/>
      </w:pPr>
      <w:rPr>
        <w:rFonts w:ascii="Times New Roman" w:hAnsi="Times New Roman" w:hint="default"/>
      </w:rPr>
    </w:lvl>
    <w:lvl w:ilvl="3" w:tplc="E9F0610A" w:tentative="1">
      <w:start w:val="1"/>
      <w:numFmt w:val="bullet"/>
      <w:lvlText w:val="-"/>
      <w:lvlJc w:val="left"/>
      <w:pPr>
        <w:tabs>
          <w:tab w:val="num" w:pos="2880"/>
        </w:tabs>
        <w:ind w:left="2880" w:hanging="360"/>
      </w:pPr>
      <w:rPr>
        <w:rFonts w:ascii="Times New Roman" w:hAnsi="Times New Roman" w:hint="default"/>
      </w:rPr>
    </w:lvl>
    <w:lvl w:ilvl="4" w:tplc="142659F6" w:tentative="1">
      <w:start w:val="1"/>
      <w:numFmt w:val="bullet"/>
      <w:lvlText w:val="-"/>
      <w:lvlJc w:val="left"/>
      <w:pPr>
        <w:tabs>
          <w:tab w:val="num" w:pos="3600"/>
        </w:tabs>
        <w:ind w:left="3600" w:hanging="360"/>
      </w:pPr>
      <w:rPr>
        <w:rFonts w:ascii="Times New Roman" w:hAnsi="Times New Roman" w:hint="default"/>
      </w:rPr>
    </w:lvl>
    <w:lvl w:ilvl="5" w:tplc="8E6E7946" w:tentative="1">
      <w:start w:val="1"/>
      <w:numFmt w:val="bullet"/>
      <w:lvlText w:val="-"/>
      <w:lvlJc w:val="left"/>
      <w:pPr>
        <w:tabs>
          <w:tab w:val="num" w:pos="4320"/>
        </w:tabs>
        <w:ind w:left="4320" w:hanging="360"/>
      </w:pPr>
      <w:rPr>
        <w:rFonts w:ascii="Times New Roman" w:hAnsi="Times New Roman" w:hint="default"/>
      </w:rPr>
    </w:lvl>
    <w:lvl w:ilvl="6" w:tplc="D9F8C1AC" w:tentative="1">
      <w:start w:val="1"/>
      <w:numFmt w:val="bullet"/>
      <w:lvlText w:val="-"/>
      <w:lvlJc w:val="left"/>
      <w:pPr>
        <w:tabs>
          <w:tab w:val="num" w:pos="5040"/>
        </w:tabs>
        <w:ind w:left="5040" w:hanging="360"/>
      </w:pPr>
      <w:rPr>
        <w:rFonts w:ascii="Times New Roman" w:hAnsi="Times New Roman" w:hint="default"/>
      </w:rPr>
    </w:lvl>
    <w:lvl w:ilvl="7" w:tplc="5B20685A" w:tentative="1">
      <w:start w:val="1"/>
      <w:numFmt w:val="bullet"/>
      <w:lvlText w:val="-"/>
      <w:lvlJc w:val="left"/>
      <w:pPr>
        <w:tabs>
          <w:tab w:val="num" w:pos="5760"/>
        </w:tabs>
        <w:ind w:left="5760" w:hanging="360"/>
      </w:pPr>
      <w:rPr>
        <w:rFonts w:ascii="Times New Roman" w:hAnsi="Times New Roman" w:hint="default"/>
      </w:rPr>
    </w:lvl>
    <w:lvl w:ilvl="8" w:tplc="DBFCEB7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47B37F0"/>
    <w:multiLevelType w:val="hybridMultilevel"/>
    <w:tmpl w:val="664CE188"/>
    <w:lvl w:ilvl="0" w:tplc="D348EDCE">
      <w:start w:val="1"/>
      <w:numFmt w:val="bullet"/>
      <w:lvlText w:val="-"/>
      <w:lvlJc w:val="left"/>
      <w:pPr>
        <w:tabs>
          <w:tab w:val="num" w:pos="720"/>
        </w:tabs>
        <w:ind w:left="720" w:hanging="360"/>
      </w:pPr>
      <w:rPr>
        <w:rFonts w:ascii="Times New Roman" w:hAnsi="Times New Roman" w:hint="default"/>
      </w:rPr>
    </w:lvl>
    <w:lvl w:ilvl="1" w:tplc="881044F2" w:tentative="1">
      <w:start w:val="1"/>
      <w:numFmt w:val="bullet"/>
      <w:lvlText w:val="-"/>
      <w:lvlJc w:val="left"/>
      <w:pPr>
        <w:tabs>
          <w:tab w:val="num" w:pos="1440"/>
        </w:tabs>
        <w:ind w:left="1440" w:hanging="360"/>
      </w:pPr>
      <w:rPr>
        <w:rFonts w:ascii="Times New Roman" w:hAnsi="Times New Roman" w:hint="default"/>
      </w:rPr>
    </w:lvl>
    <w:lvl w:ilvl="2" w:tplc="6338C984" w:tentative="1">
      <w:start w:val="1"/>
      <w:numFmt w:val="bullet"/>
      <w:lvlText w:val="-"/>
      <w:lvlJc w:val="left"/>
      <w:pPr>
        <w:tabs>
          <w:tab w:val="num" w:pos="2160"/>
        </w:tabs>
        <w:ind w:left="2160" w:hanging="360"/>
      </w:pPr>
      <w:rPr>
        <w:rFonts w:ascii="Times New Roman" w:hAnsi="Times New Roman" w:hint="default"/>
      </w:rPr>
    </w:lvl>
    <w:lvl w:ilvl="3" w:tplc="722A3004" w:tentative="1">
      <w:start w:val="1"/>
      <w:numFmt w:val="bullet"/>
      <w:lvlText w:val="-"/>
      <w:lvlJc w:val="left"/>
      <w:pPr>
        <w:tabs>
          <w:tab w:val="num" w:pos="2880"/>
        </w:tabs>
        <w:ind w:left="2880" w:hanging="360"/>
      </w:pPr>
      <w:rPr>
        <w:rFonts w:ascii="Times New Roman" w:hAnsi="Times New Roman" w:hint="default"/>
      </w:rPr>
    </w:lvl>
    <w:lvl w:ilvl="4" w:tplc="7FD6C0C2" w:tentative="1">
      <w:start w:val="1"/>
      <w:numFmt w:val="bullet"/>
      <w:lvlText w:val="-"/>
      <w:lvlJc w:val="left"/>
      <w:pPr>
        <w:tabs>
          <w:tab w:val="num" w:pos="3600"/>
        </w:tabs>
        <w:ind w:left="3600" w:hanging="360"/>
      </w:pPr>
      <w:rPr>
        <w:rFonts w:ascii="Times New Roman" w:hAnsi="Times New Roman" w:hint="default"/>
      </w:rPr>
    </w:lvl>
    <w:lvl w:ilvl="5" w:tplc="47260DCC" w:tentative="1">
      <w:start w:val="1"/>
      <w:numFmt w:val="bullet"/>
      <w:lvlText w:val="-"/>
      <w:lvlJc w:val="left"/>
      <w:pPr>
        <w:tabs>
          <w:tab w:val="num" w:pos="4320"/>
        </w:tabs>
        <w:ind w:left="4320" w:hanging="360"/>
      </w:pPr>
      <w:rPr>
        <w:rFonts w:ascii="Times New Roman" w:hAnsi="Times New Roman" w:hint="default"/>
      </w:rPr>
    </w:lvl>
    <w:lvl w:ilvl="6" w:tplc="A37A0AC4" w:tentative="1">
      <w:start w:val="1"/>
      <w:numFmt w:val="bullet"/>
      <w:lvlText w:val="-"/>
      <w:lvlJc w:val="left"/>
      <w:pPr>
        <w:tabs>
          <w:tab w:val="num" w:pos="5040"/>
        </w:tabs>
        <w:ind w:left="5040" w:hanging="360"/>
      </w:pPr>
      <w:rPr>
        <w:rFonts w:ascii="Times New Roman" w:hAnsi="Times New Roman" w:hint="default"/>
      </w:rPr>
    </w:lvl>
    <w:lvl w:ilvl="7" w:tplc="65864C5A" w:tentative="1">
      <w:start w:val="1"/>
      <w:numFmt w:val="bullet"/>
      <w:lvlText w:val="-"/>
      <w:lvlJc w:val="left"/>
      <w:pPr>
        <w:tabs>
          <w:tab w:val="num" w:pos="5760"/>
        </w:tabs>
        <w:ind w:left="5760" w:hanging="360"/>
      </w:pPr>
      <w:rPr>
        <w:rFonts w:ascii="Times New Roman" w:hAnsi="Times New Roman" w:hint="default"/>
      </w:rPr>
    </w:lvl>
    <w:lvl w:ilvl="8" w:tplc="83805A8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01D09BE"/>
    <w:multiLevelType w:val="hybridMultilevel"/>
    <w:tmpl w:val="C3426FF4"/>
    <w:lvl w:ilvl="0" w:tplc="4628E1E6">
      <w:start w:val="1"/>
      <w:numFmt w:val="decimal"/>
      <w:lvlText w:val="%1)"/>
      <w:lvlJc w:val="left"/>
      <w:pPr>
        <w:tabs>
          <w:tab w:val="num" w:pos="720"/>
        </w:tabs>
        <w:ind w:left="720" w:hanging="360"/>
      </w:pPr>
    </w:lvl>
    <w:lvl w:ilvl="1" w:tplc="D688B1A4" w:tentative="1">
      <w:start w:val="1"/>
      <w:numFmt w:val="decimal"/>
      <w:lvlText w:val="%2)"/>
      <w:lvlJc w:val="left"/>
      <w:pPr>
        <w:tabs>
          <w:tab w:val="num" w:pos="1440"/>
        </w:tabs>
        <w:ind w:left="1440" w:hanging="360"/>
      </w:pPr>
    </w:lvl>
    <w:lvl w:ilvl="2" w:tplc="765C0790" w:tentative="1">
      <w:start w:val="1"/>
      <w:numFmt w:val="decimal"/>
      <w:lvlText w:val="%3)"/>
      <w:lvlJc w:val="left"/>
      <w:pPr>
        <w:tabs>
          <w:tab w:val="num" w:pos="2160"/>
        </w:tabs>
        <w:ind w:left="2160" w:hanging="360"/>
      </w:pPr>
    </w:lvl>
    <w:lvl w:ilvl="3" w:tplc="8778789C" w:tentative="1">
      <w:start w:val="1"/>
      <w:numFmt w:val="decimal"/>
      <w:lvlText w:val="%4)"/>
      <w:lvlJc w:val="left"/>
      <w:pPr>
        <w:tabs>
          <w:tab w:val="num" w:pos="2880"/>
        </w:tabs>
        <w:ind w:left="2880" w:hanging="360"/>
      </w:pPr>
    </w:lvl>
    <w:lvl w:ilvl="4" w:tplc="6D248E74" w:tentative="1">
      <w:start w:val="1"/>
      <w:numFmt w:val="decimal"/>
      <w:lvlText w:val="%5)"/>
      <w:lvlJc w:val="left"/>
      <w:pPr>
        <w:tabs>
          <w:tab w:val="num" w:pos="3600"/>
        </w:tabs>
        <w:ind w:left="3600" w:hanging="360"/>
      </w:pPr>
    </w:lvl>
    <w:lvl w:ilvl="5" w:tplc="64D24638" w:tentative="1">
      <w:start w:val="1"/>
      <w:numFmt w:val="decimal"/>
      <w:lvlText w:val="%6)"/>
      <w:lvlJc w:val="left"/>
      <w:pPr>
        <w:tabs>
          <w:tab w:val="num" w:pos="4320"/>
        </w:tabs>
        <w:ind w:left="4320" w:hanging="360"/>
      </w:pPr>
    </w:lvl>
    <w:lvl w:ilvl="6" w:tplc="4492E1B0" w:tentative="1">
      <w:start w:val="1"/>
      <w:numFmt w:val="decimal"/>
      <w:lvlText w:val="%7)"/>
      <w:lvlJc w:val="left"/>
      <w:pPr>
        <w:tabs>
          <w:tab w:val="num" w:pos="5040"/>
        </w:tabs>
        <w:ind w:left="5040" w:hanging="360"/>
      </w:pPr>
    </w:lvl>
    <w:lvl w:ilvl="7" w:tplc="A716968C" w:tentative="1">
      <w:start w:val="1"/>
      <w:numFmt w:val="decimal"/>
      <w:lvlText w:val="%8)"/>
      <w:lvlJc w:val="left"/>
      <w:pPr>
        <w:tabs>
          <w:tab w:val="num" w:pos="5760"/>
        </w:tabs>
        <w:ind w:left="5760" w:hanging="360"/>
      </w:pPr>
    </w:lvl>
    <w:lvl w:ilvl="8" w:tplc="FA624BDE" w:tentative="1">
      <w:start w:val="1"/>
      <w:numFmt w:val="decimal"/>
      <w:lvlText w:val="%9)"/>
      <w:lvlJc w:val="left"/>
      <w:pPr>
        <w:tabs>
          <w:tab w:val="num" w:pos="6480"/>
        </w:tabs>
        <w:ind w:left="6480" w:hanging="360"/>
      </w:pPr>
    </w:lvl>
  </w:abstractNum>
  <w:abstractNum w:abstractNumId="12">
    <w:nsid w:val="62FD47E8"/>
    <w:multiLevelType w:val="multilevel"/>
    <w:tmpl w:val="C876EC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F9E61C6"/>
    <w:multiLevelType w:val="hybridMultilevel"/>
    <w:tmpl w:val="9064E2CC"/>
    <w:lvl w:ilvl="0" w:tplc="4F68E23C">
      <w:start w:val="1"/>
      <w:numFmt w:val="bullet"/>
      <w:lvlText w:val=""/>
      <w:lvlJc w:val="left"/>
      <w:pPr>
        <w:ind w:left="1287" w:hanging="360"/>
      </w:pPr>
      <w:rPr>
        <w:rFonts w:ascii="Symbol" w:hAnsi="Symbol" w:hint="default"/>
        <w:sz w:val="18"/>
        <w:szCs w:val="1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FDF0D8C"/>
    <w:multiLevelType w:val="multilevel"/>
    <w:tmpl w:val="BBB6B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66B324A"/>
    <w:multiLevelType w:val="hybridMultilevel"/>
    <w:tmpl w:val="ECF2BDD2"/>
    <w:lvl w:ilvl="0" w:tplc="D5A224AE">
      <w:start w:val="1"/>
      <w:numFmt w:val="decimal"/>
      <w:lvlText w:val="%1)"/>
      <w:lvlJc w:val="left"/>
      <w:pPr>
        <w:tabs>
          <w:tab w:val="num" w:pos="720"/>
        </w:tabs>
        <w:ind w:left="720" w:hanging="360"/>
      </w:pPr>
    </w:lvl>
    <w:lvl w:ilvl="1" w:tplc="9036D02E" w:tentative="1">
      <w:start w:val="1"/>
      <w:numFmt w:val="decimal"/>
      <w:lvlText w:val="%2)"/>
      <w:lvlJc w:val="left"/>
      <w:pPr>
        <w:tabs>
          <w:tab w:val="num" w:pos="1440"/>
        </w:tabs>
        <w:ind w:left="1440" w:hanging="360"/>
      </w:pPr>
    </w:lvl>
    <w:lvl w:ilvl="2" w:tplc="00982BB0" w:tentative="1">
      <w:start w:val="1"/>
      <w:numFmt w:val="decimal"/>
      <w:lvlText w:val="%3)"/>
      <w:lvlJc w:val="left"/>
      <w:pPr>
        <w:tabs>
          <w:tab w:val="num" w:pos="2160"/>
        </w:tabs>
        <w:ind w:left="2160" w:hanging="360"/>
      </w:pPr>
    </w:lvl>
    <w:lvl w:ilvl="3" w:tplc="530C7884" w:tentative="1">
      <w:start w:val="1"/>
      <w:numFmt w:val="decimal"/>
      <w:lvlText w:val="%4)"/>
      <w:lvlJc w:val="left"/>
      <w:pPr>
        <w:tabs>
          <w:tab w:val="num" w:pos="2880"/>
        </w:tabs>
        <w:ind w:left="2880" w:hanging="360"/>
      </w:pPr>
    </w:lvl>
    <w:lvl w:ilvl="4" w:tplc="FD0A2D1A" w:tentative="1">
      <w:start w:val="1"/>
      <w:numFmt w:val="decimal"/>
      <w:lvlText w:val="%5)"/>
      <w:lvlJc w:val="left"/>
      <w:pPr>
        <w:tabs>
          <w:tab w:val="num" w:pos="3600"/>
        </w:tabs>
        <w:ind w:left="3600" w:hanging="360"/>
      </w:pPr>
    </w:lvl>
    <w:lvl w:ilvl="5" w:tplc="BE92610E" w:tentative="1">
      <w:start w:val="1"/>
      <w:numFmt w:val="decimal"/>
      <w:lvlText w:val="%6)"/>
      <w:lvlJc w:val="left"/>
      <w:pPr>
        <w:tabs>
          <w:tab w:val="num" w:pos="4320"/>
        </w:tabs>
        <w:ind w:left="4320" w:hanging="360"/>
      </w:pPr>
    </w:lvl>
    <w:lvl w:ilvl="6" w:tplc="B4CC9F0C" w:tentative="1">
      <w:start w:val="1"/>
      <w:numFmt w:val="decimal"/>
      <w:lvlText w:val="%7)"/>
      <w:lvlJc w:val="left"/>
      <w:pPr>
        <w:tabs>
          <w:tab w:val="num" w:pos="5040"/>
        </w:tabs>
        <w:ind w:left="5040" w:hanging="360"/>
      </w:pPr>
    </w:lvl>
    <w:lvl w:ilvl="7" w:tplc="29A4DB1A" w:tentative="1">
      <w:start w:val="1"/>
      <w:numFmt w:val="decimal"/>
      <w:lvlText w:val="%8)"/>
      <w:lvlJc w:val="left"/>
      <w:pPr>
        <w:tabs>
          <w:tab w:val="num" w:pos="5760"/>
        </w:tabs>
        <w:ind w:left="5760" w:hanging="360"/>
      </w:pPr>
    </w:lvl>
    <w:lvl w:ilvl="8" w:tplc="F18C27EC" w:tentative="1">
      <w:start w:val="1"/>
      <w:numFmt w:val="decimal"/>
      <w:lvlText w:val="%9)"/>
      <w:lvlJc w:val="left"/>
      <w:pPr>
        <w:tabs>
          <w:tab w:val="num" w:pos="6480"/>
        </w:tabs>
        <w:ind w:left="6480" w:hanging="360"/>
      </w:pPr>
    </w:lvl>
  </w:abstractNum>
  <w:num w:numId="1">
    <w:abstractNumId w:val="6"/>
  </w:num>
  <w:num w:numId="2">
    <w:abstractNumId w:val="14"/>
  </w:num>
  <w:num w:numId="3">
    <w:abstractNumId w:val="1"/>
  </w:num>
  <w:num w:numId="4">
    <w:abstractNumId w:val="8"/>
  </w:num>
  <w:num w:numId="5">
    <w:abstractNumId w:val="4"/>
  </w:num>
  <w:num w:numId="6">
    <w:abstractNumId w:val="12"/>
  </w:num>
  <w:num w:numId="7">
    <w:abstractNumId w:val="2"/>
  </w:num>
  <w:num w:numId="8">
    <w:abstractNumId w:val="5"/>
  </w:num>
  <w:num w:numId="9">
    <w:abstractNumId w:val="13"/>
  </w:num>
  <w:num w:numId="10">
    <w:abstractNumId w:val="15"/>
  </w:num>
  <w:num w:numId="11">
    <w:abstractNumId w:val="11"/>
  </w:num>
  <w:num w:numId="12">
    <w:abstractNumId w:val="3"/>
  </w:num>
  <w:num w:numId="13">
    <w:abstractNumId w:val="10"/>
  </w:num>
  <w:num w:numId="14">
    <w:abstractNumId w:val="9"/>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22"/>
    <w:rsid w:val="00016258"/>
    <w:rsid w:val="00092F02"/>
    <w:rsid w:val="000F3AE9"/>
    <w:rsid w:val="0011718D"/>
    <w:rsid w:val="00187A6A"/>
    <w:rsid w:val="00191BA1"/>
    <w:rsid w:val="001E76F4"/>
    <w:rsid w:val="00215EB2"/>
    <w:rsid w:val="00225CBB"/>
    <w:rsid w:val="0025058C"/>
    <w:rsid w:val="00303F0E"/>
    <w:rsid w:val="00363B44"/>
    <w:rsid w:val="00390E45"/>
    <w:rsid w:val="003B7ED9"/>
    <w:rsid w:val="004578C8"/>
    <w:rsid w:val="004F6785"/>
    <w:rsid w:val="005F303B"/>
    <w:rsid w:val="00616DD5"/>
    <w:rsid w:val="006435FC"/>
    <w:rsid w:val="00683506"/>
    <w:rsid w:val="006870D9"/>
    <w:rsid w:val="00702A4D"/>
    <w:rsid w:val="00703ABF"/>
    <w:rsid w:val="00711A33"/>
    <w:rsid w:val="00724686"/>
    <w:rsid w:val="007318C2"/>
    <w:rsid w:val="007E220E"/>
    <w:rsid w:val="007E3197"/>
    <w:rsid w:val="00823C96"/>
    <w:rsid w:val="00841816"/>
    <w:rsid w:val="00863720"/>
    <w:rsid w:val="008C2257"/>
    <w:rsid w:val="00905664"/>
    <w:rsid w:val="009857CA"/>
    <w:rsid w:val="009B753E"/>
    <w:rsid w:val="00A06F61"/>
    <w:rsid w:val="00AD107E"/>
    <w:rsid w:val="00AD62D1"/>
    <w:rsid w:val="00AE7E93"/>
    <w:rsid w:val="00AF278B"/>
    <w:rsid w:val="00B06745"/>
    <w:rsid w:val="00B1736C"/>
    <w:rsid w:val="00B61313"/>
    <w:rsid w:val="00B75CE6"/>
    <w:rsid w:val="00BC7445"/>
    <w:rsid w:val="00C2230C"/>
    <w:rsid w:val="00C32CB0"/>
    <w:rsid w:val="00C34A59"/>
    <w:rsid w:val="00C47E6E"/>
    <w:rsid w:val="00C518A0"/>
    <w:rsid w:val="00C63068"/>
    <w:rsid w:val="00C711DC"/>
    <w:rsid w:val="00C71D71"/>
    <w:rsid w:val="00CC7922"/>
    <w:rsid w:val="00D01C66"/>
    <w:rsid w:val="00D228E1"/>
    <w:rsid w:val="00D47329"/>
    <w:rsid w:val="00D47F22"/>
    <w:rsid w:val="00D9477B"/>
    <w:rsid w:val="00DB3D45"/>
    <w:rsid w:val="00DC6BB3"/>
    <w:rsid w:val="00DF0278"/>
    <w:rsid w:val="00EA012C"/>
    <w:rsid w:val="00ED6665"/>
    <w:rsid w:val="00EF3B3A"/>
    <w:rsid w:val="00F5629B"/>
    <w:rsid w:val="00F57E24"/>
    <w:rsid w:val="00FD76DE"/>
    <w:rsid w:val="00FD7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2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25CB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15EB2"/>
  </w:style>
  <w:style w:type="character" w:customStyle="1" w:styleId="c3">
    <w:name w:val="c3"/>
    <w:basedOn w:val="a0"/>
    <w:rsid w:val="00215EB2"/>
  </w:style>
  <w:style w:type="paragraph" w:customStyle="1" w:styleId="c11">
    <w:name w:val="c11"/>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215EB2"/>
  </w:style>
  <w:style w:type="character" w:customStyle="1" w:styleId="c4">
    <w:name w:val="c4"/>
    <w:basedOn w:val="a0"/>
    <w:rsid w:val="00215EB2"/>
  </w:style>
  <w:style w:type="paragraph" w:customStyle="1" w:styleId="c8">
    <w:name w:val="c8"/>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215EB2"/>
  </w:style>
  <w:style w:type="paragraph" w:styleId="a3">
    <w:name w:val="Balloon Text"/>
    <w:basedOn w:val="a"/>
    <w:link w:val="a4"/>
    <w:uiPriority w:val="99"/>
    <w:semiHidden/>
    <w:unhideWhenUsed/>
    <w:rsid w:val="00215E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5EB2"/>
    <w:rPr>
      <w:rFonts w:ascii="Tahoma" w:hAnsi="Tahoma" w:cs="Tahoma"/>
      <w:sz w:val="16"/>
      <w:szCs w:val="16"/>
    </w:rPr>
  </w:style>
  <w:style w:type="paragraph" w:styleId="a5">
    <w:name w:val="Normal (Web)"/>
    <w:basedOn w:val="a"/>
    <w:uiPriority w:val="99"/>
    <w:semiHidden/>
    <w:unhideWhenUsed/>
    <w:rsid w:val="00303F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C47E6E"/>
    <w:rPr>
      <w:color w:val="0000FF"/>
      <w:u w:val="single"/>
    </w:rPr>
  </w:style>
  <w:style w:type="paragraph" w:styleId="a7">
    <w:name w:val="List Paragraph"/>
    <w:basedOn w:val="a"/>
    <w:uiPriority w:val="34"/>
    <w:qFormat/>
    <w:rsid w:val="00C47E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4578C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578C8"/>
  </w:style>
  <w:style w:type="paragraph" w:styleId="aa">
    <w:name w:val="footer"/>
    <w:basedOn w:val="a"/>
    <w:link w:val="ab"/>
    <w:uiPriority w:val="99"/>
    <w:unhideWhenUsed/>
    <w:rsid w:val="004578C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578C8"/>
  </w:style>
  <w:style w:type="character" w:customStyle="1" w:styleId="20">
    <w:name w:val="Заголовок 2 Знак"/>
    <w:basedOn w:val="a0"/>
    <w:link w:val="2"/>
    <w:uiPriority w:val="9"/>
    <w:rsid w:val="00225CBB"/>
    <w:rPr>
      <w:rFonts w:ascii="Times New Roman" w:eastAsia="Times New Roman" w:hAnsi="Times New Roman" w:cs="Times New Roman"/>
      <w:b/>
      <w:bCs/>
      <w:sz w:val="36"/>
      <w:szCs w:val="36"/>
      <w:lang w:eastAsia="ru-RU"/>
    </w:rPr>
  </w:style>
  <w:style w:type="character" w:customStyle="1" w:styleId="UnresolvedMention">
    <w:name w:val="Unresolved Mention"/>
    <w:basedOn w:val="a0"/>
    <w:uiPriority w:val="99"/>
    <w:semiHidden/>
    <w:unhideWhenUsed/>
    <w:rsid w:val="00D228E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25CB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15EB2"/>
  </w:style>
  <w:style w:type="character" w:customStyle="1" w:styleId="c3">
    <w:name w:val="c3"/>
    <w:basedOn w:val="a0"/>
    <w:rsid w:val="00215EB2"/>
  </w:style>
  <w:style w:type="paragraph" w:customStyle="1" w:styleId="c11">
    <w:name w:val="c11"/>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215EB2"/>
  </w:style>
  <w:style w:type="character" w:customStyle="1" w:styleId="c4">
    <w:name w:val="c4"/>
    <w:basedOn w:val="a0"/>
    <w:rsid w:val="00215EB2"/>
  </w:style>
  <w:style w:type="paragraph" w:customStyle="1" w:styleId="c8">
    <w:name w:val="c8"/>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215E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215EB2"/>
  </w:style>
  <w:style w:type="paragraph" w:styleId="a3">
    <w:name w:val="Balloon Text"/>
    <w:basedOn w:val="a"/>
    <w:link w:val="a4"/>
    <w:uiPriority w:val="99"/>
    <w:semiHidden/>
    <w:unhideWhenUsed/>
    <w:rsid w:val="00215E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5EB2"/>
    <w:rPr>
      <w:rFonts w:ascii="Tahoma" w:hAnsi="Tahoma" w:cs="Tahoma"/>
      <w:sz w:val="16"/>
      <w:szCs w:val="16"/>
    </w:rPr>
  </w:style>
  <w:style w:type="paragraph" w:styleId="a5">
    <w:name w:val="Normal (Web)"/>
    <w:basedOn w:val="a"/>
    <w:uiPriority w:val="99"/>
    <w:semiHidden/>
    <w:unhideWhenUsed/>
    <w:rsid w:val="00303F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C47E6E"/>
    <w:rPr>
      <w:color w:val="0000FF"/>
      <w:u w:val="single"/>
    </w:rPr>
  </w:style>
  <w:style w:type="paragraph" w:styleId="a7">
    <w:name w:val="List Paragraph"/>
    <w:basedOn w:val="a"/>
    <w:uiPriority w:val="34"/>
    <w:qFormat/>
    <w:rsid w:val="00C47E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4578C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578C8"/>
  </w:style>
  <w:style w:type="paragraph" w:styleId="aa">
    <w:name w:val="footer"/>
    <w:basedOn w:val="a"/>
    <w:link w:val="ab"/>
    <w:uiPriority w:val="99"/>
    <w:unhideWhenUsed/>
    <w:rsid w:val="004578C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578C8"/>
  </w:style>
  <w:style w:type="character" w:customStyle="1" w:styleId="20">
    <w:name w:val="Заголовок 2 Знак"/>
    <w:basedOn w:val="a0"/>
    <w:link w:val="2"/>
    <w:uiPriority w:val="9"/>
    <w:rsid w:val="00225CBB"/>
    <w:rPr>
      <w:rFonts w:ascii="Times New Roman" w:eastAsia="Times New Roman" w:hAnsi="Times New Roman" w:cs="Times New Roman"/>
      <w:b/>
      <w:bCs/>
      <w:sz w:val="36"/>
      <w:szCs w:val="36"/>
      <w:lang w:eastAsia="ru-RU"/>
    </w:rPr>
  </w:style>
  <w:style w:type="character" w:customStyle="1" w:styleId="UnresolvedMention">
    <w:name w:val="Unresolved Mention"/>
    <w:basedOn w:val="a0"/>
    <w:uiPriority w:val="99"/>
    <w:semiHidden/>
    <w:unhideWhenUsed/>
    <w:rsid w:val="00D228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90046">
      <w:bodyDiv w:val="1"/>
      <w:marLeft w:val="0"/>
      <w:marRight w:val="0"/>
      <w:marTop w:val="0"/>
      <w:marBottom w:val="0"/>
      <w:divBdr>
        <w:top w:val="none" w:sz="0" w:space="0" w:color="auto"/>
        <w:left w:val="none" w:sz="0" w:space="0" w:color="auto"/>
        <w:bottom w:val="none" w:sz="0" w:space="0" w:color="auto"/>
        <w:right w:val="none" w:sz="0" w:space="0" w:color="auto"/>
      </w:divBdr>
    </w:div>
    <w:div w:id="87892541">
      <w:bodyDiv w:val="1"/>
      <w:marLeft w:val="0"/>
      <w:marRight w:val="0"/>
      <w:marTop w:val="0"/>
      <w:marBottom w:val="0"/>
      <w:divBdr>
        <w:top w:val="none" w:sz="0" w:space="0" w:color="auto"/>
        <w:left w:val="none" w:sz="0" w:space="0" w:color="auto"/>
        <w:bottom w:val="none" w:sz="0" w:space="0" w:color="auto"/>
        <w:right w:val="none" w:sz="0" w:space="0" w:color="auto"/>
      </w:divBdr>
      <w:divsChild>
        <w:div w:id="1283537346">
          <w:marLeft w:val="720"/>
          <w:marRight w:val="0"/>
          <w:marTop w:val="0"/>
          <w:marBottom w:val="0"/>
          <w:divBdr>
            <w:top w:val="none" w:sz="0" w:space="0" w:color="auto"/>
            <w:left w:val="none" w:sz="0" w:space="0" w:color="auto"/>
            <w:bottom w:val="none" w:sz="0" w:space="0" w:color="auto"/>
            <w:right w:val="none" w:sz="0" w:space="0" w:color="auto"/>
          </w:divBdr>
        </w:div>
        <w:div w:id="2043741955">
          <w:marLeft w:val="720"/>
          <w:marRight w:val="0"/>
          <w:marTop w:val="0"/>
          <w:marBottom w:val="0"/>
          <w:divBdr>
            <w:top w:val="none" w:sz="0" w:space="0" w:color="auto"/>
            <w:left w:val="none" w:sz="0" w:space="0" w:color="auto"/>
            <w:bottom w:val="none" w:sz="0" w:space="0" w:color="auto"/>
            <w:right w:val="none" w:sz="0" w:space="0" w:color="auto"/>
          </w:divBdr>
        </w:div>
        <w:div w:id="1016082806">
          <w:marLeft w:val="720"/>
          <w:marRight w:val="0"/>
          <w:marTop w:val="0"/>
          <w:marBottom w:val="0"/>
          <w:divBdr>
            <w:top w:val="none" w:sz="0" w:space="0" w:color="auto"/>
            <w:left w:val="none" w:sz="0" w:space="0" w:color="auto"/>
            <w:bottom w:val="none" w:sz="0" w:space="0" w:color="auto"/>
            <w:right w:val="none" w:sz="0" w:space="0" w:color="auto"/>
          </w:divBdr>
        </w:div>
        <w:div w:id="58406401">
          <w:marLeft w:val="720"/>
          <w:marRight w:val="0"/>
          <w:marTop w:val="0"/>
          <w:marBottom w:val="0"/>
          <w:divBdr>
            <w:top w:val="none" w:sz="0" w:space="0" w:color="auto"/>
            <w:left w:val="none" w:sz="0" w:space="0" w:color="auto"/>
            <w:bottom w:val="none" w:sz="0" w:space="0" w:color="auto"/>
            <w:right w:val="none" w:sz="0" w:space="0" w:color="auto"/>
          </w:divBdr>
        </w:div>
        <w:div w:id="41640815">
          <w:marLeft w:val="720"/>
          <w:marRight w:val="0"/>
          <w:marTop w:val="0"/>
          <w:marBottom w:val="0"/>
          <w:divBdr>
            <w:top w:val="none" w:sz="0" w:space="0" w:color="auto"/>
            <w:left w:val="none" w:sz="0" w:space="0" w:color="auto"/>
            <w:bottom w:val="none" w:sz="0" w:space="0" w:color="auto"/>
            <w:right w:val="none" w:sz="0" w:space="0" w:color="auto"/>
          </w:divBdr>
        </w:div>
        <w:div w:id="1258947484">
          <w:marLeft w:val="720"/>
          <w:marRight w:val="0"/>
          <w:marTop w:val="0"/>
          <w:marBottom w:val="0"/>
          <w:divBdr>
            <w:top w:val="none" w:sz="0" w:space="0" w:color="auto"/>
            <w:left w:val="none" w:sz="0" w:space="0" w:color="auto"/>
            <w:bottom w:val="none" w:sz="0" w:space="0" w:color="auto"/>
            <w:right w:val="none" w:sz="0" w:space="0" w:color="auto"/>
          </w:divBdr>
        </w:div>
        <w:div w:id="10575620">
          <w:marLeft w:val="720"/>
          <w:marRight w:val="0"/>
          <w:marTop w:val="0"/>
          <w:marBottom w:val="0"/>
          <w:divBdr>
            <w:top w:val="none" w:sz="0" w:space="0" w:color="auto"/>
            <w:left w:val="none" w:sz="0" w:space="0" w:color="auto"/>
            <w:bottom w:val="none" w:sz="0" w:space="0" w:color="auto"/>
            <w:right w:val="none" w:sz="0" w:space="0" w:color="auto"/>
          </w:divBdr>
        </w:div>
        <w:div w:id="388920068">
          <w:marLeft w:val="720"/>
          <w:marRight w:val="0"/>
          <w:marTop w:val="0"/>
          <w:marBottom w:val="0"/>
          <w:divBdr>
            <w:top w:val="none" w:sz="0" w:space="0" w:color="auto"/>
            <w:left w:val="none" w:sz="0" w:space="0" w:color="auto"/>
            <w:bottom w:val="none" w:sz="0" w:space="0" w:color="auto"/>
            <w:right w:val="none" w:sz="0" w:space="0" w:color="auto"/>
          </w:divBdr>
        </w:div>
      </w:divsChild>
    </w:div>
    <w:div w:id="280649383">
      <w:bodyDiv w:val="1"/>
      <w:marLeft w:val="0"/>
      <w:marRight w:val="0"/>
      <w:marTop w:val="0"/>
      <w:marBottom w:val="0"/>
      <w:divBdr>
        <w:top w:val="none" w:sz="0" w:space="0" w:color="auto"/>
        <w:left w:val="none" w:sz="0" w:space="0" w:color="auto"/>
        <w:bottom w:val="none" w:sz="0" w:space="0" w:color="auto"/>
        <w:right w:val="none" w:sz="0" w:space="0" w:color="auto"/>
      </w:divBdr>
      <w:divsChild>
        <w:div w:id="574508758">
          <w:marLeft w:val="0"/>
          <w:marRight w:val="0"/>
          <w:marTop w:val="0"/>
          <w:marBottom w:val="150"/>
          <w:divBdr>
            <w:top w:val="none" w:sz="0" w:space="0" w:color="auto"/>
            <w:left w:val="none" w:sz="0" w:space="0" w:color="auto"/>
            <w:bottom w:val="none" w:sz="0" w:space="0" w:color="auto"/>
            <w:right w:val="none" w:sz="0" w:space="0" w:color="auto"/>
          </w:divBdr>
        </w:div>
      </w:divsChild>
    </w:div>
    <w:div w:id="379130950">
      <w:bodyDiv w:val="1"/>
      <w:marLeft w:val="0"/>
      <w:marRight w:val="0"/>
      <w:marTop w:val="0"/>
      <w:marBottom w:val="0"/>
      <w:divBdr>
        <w:top w:val="none" w:sz="0" w:space="0" w:color="auto"/>
        <w:left w:val="none" w:sz="0" w:space="0" w:color="auto"/>
        <w:bottom w:val="none" w:sz="0" w:space="0" w:color="auto"/>
        <w:right w:val="none" w:sz="0" w:space="0" w:color="auto"/>
      </w:divBdr>
      <w:divsChild>
        <w:div w:id="1312102808">
          <w:marLeft w:val="547"/>
          <w:marRight w:val="0"/>
          <w:marTop w:val="106"/>
          <w:marBottom w:val="0"/>
          <w:divBdr>
            <w:top w:val="none" w:sz="0" w:space="0" w:color="auto"/>
            <w:left w:val="none" w:sz="0" w:space="0" w:color="auto"/>
            <w:bottom w:val="none" w:sz="0" w:space="0" w:color="auto"/>
            <w:right w:val="none" w:sz="0" w:space="0" w:color="auto"/>
          </w:divBdr>
        </w:div>
        <w:div w:id="179010669">
          <w:marLeft w:val="547"/>
          <w:marRight w:val="0"/>
          <w:marTop w:val="106"/>
          <w:marBottom w:val="0"/>
          <w:divBdr>
            <w:top w:val="none" w:sz="0" w:space="0" w:color="auto"/>
            <w:left w:val="none" w:sz="0" w:space="0" w:color="auto"/>
            <w:bottom w:val="none" w:sz="0" w:space="0" w:color="auto"/>
            <w:right w:val="none" w:sz="0" w:space="0" w:color="auto"/>
          </w:divBdr>
        </w:div>
        <w:div w:id="75321283">
          <w:marLeft w:val="547"/>
          <w:marRight w:val="0"/>
          <w:marTop w:val="106"/>
          <w:marBottom w:val="0"/>
          <w:divBdr>
            <w:top w:val="none" w:sz="0" w:space="0" w:color="auto"/>
            <w:left w:val="none" w:sz="0" w:space="0" w:color="auto"/>
            <w:bottom w:val="none" w:sz="0" w:space="0" w:color="auto"/>
            <w:right w:val="none" w:sz="0" w:space="0" w:color="auto"/>
          </w:divBdr>
        </w:div>
      </w:divsChild>
    </w:div>
    <w:div w:id="455030127">
      <w:bodyDiv w:val="1"/>
      <w:marLeft w:val="0"/>
      <w:marRight w:val="0"/>
      <w:marTop w:val="0"/>
      <w:marBottom w:val="0"/>
      <w:divBdr>
        <w:top w:val="none" w:sz="0" w:space="0" w:color="auto"/>
        <w:left w:val="none" w:sz="0" w:space="0" w:color="auto"/>
        <w:bottom w:val="none" w:sz="0" w:space="0" w:color="auto"/>
        <w:right w:val="none" w:sz="0" w:space="0" w:color="auto"/>
      </w:divBdr>
    </w:div>
    <w:div w:id="462433140">
      <w:bodyDiv w:val="1"/>
      <w:marLeft w:val="0"/>
      <w:marRight w:val="0"/>
      <w:marTop w:val="0"/>
      <w:marBottom w:val="0"/>
      <w:divBdr>
        <w:top w:val="none" w:sz="0" w:space="0" w:color="auto"/>
        <w:left w:val="none" w:sz="0" w:space="0" w:color="auto"/>
        <w:bottom w:val="none" w:sz="0" w:space="0" w:color="auto"/>
        <w:right w:val="none" w:sz="0" w:space="0" w:color="auto"/>
      </w:divBdr>
    </w:div>
    <w:div w:id="472253433">
      <w:bodyDiv w:val="1"/>
      <w:marLeft w:val="0"/>
      <w:marRight w:val="0"/>
      <w:marTop w:val="0"/>
      <w:marBottom w:val="0"/>
      <w:divBdr>
        <w:top w:val="none" w:sz="0" w:space="0" w:color="auto"/>
        <w:left w:val="none" w:sz="0" w:space="0" w:color="auto"/>
        <w:bottom w:val="none" w:sz="0" w:space="0" w:color="auto"/>
        <w:right w:val="none" w:sz="0" w:space="0" w:color="auto"/>
      </w:divBdr>
      <w:divsChild>
        <w:div w:id="967659473">
          <w:marLeft w:val="0"/>
          <w:marRight w:val="0"/>
          <w:marTop w:val="0"/>
          <w:marBottom w:val="150"/>
          <w:divBdr>
            <w:top w:val="none" w:sz="0" w:space="0" w:color="auto"/>
            <w:left w:val="none" w:sz="0" w:space="0" w:color="auto"/>
            <w:bottom w:val="none" w:sz="0" w:space="0" w:color="auto"/>
            <w:right w:val="none" w:sz="0" w:space="0" w:color="auto"/>
          </w:divBdr>
        </w:div>
      </w:divsChild>
    </w:div>
    <w:div w:id="520314668">
      <w:bodyDiv w:val="1"/>
      <w:marLeft w:val="0"/>
      <w:marRight w:val="0"/>
      <w:marTop w:val="0"/>
      <w:marBottom w:val="0"/>
      <w:divBdr>
        <w:top w:val="none" w:sz="0" w:space="0" w:color="auto"/>
        <w:left w:val="none" w:sz="0" w:space="0" w:color="auto"/>
        <w:bottom w:val="none" w:sz="0" w:space="0" w:color="auto"/>
        <w:right w:val="none" w:sz="0" w:space="0" w:color="auto"/>
      </w:divBdr>
    </w:div>
    <w:div w:id="550849013">
      <w:bodyDiv w:val="1"/>
      <w:marLeft w:val="0"/>
      <w:marRight w:val="0"/>
      <w:marTop w:val="0"/>
      <w:marBottom w:val="0"/>
      <w:divBdr>
        <w:top w:val="none" w:sz="0" w:space="0" w:color="auto"/>
        <w:left w:val="none" w:sz="0" w:space="0" w:color="auto"/>
        <w:bottom w:val="none" w:sz="0" w:space="0" w:color="auto"/>
        <w:right w:val="none" w:sz="0" w:space="0" w:color="auto"/>
      </w:divBdr>
    </w:div>
    <w:div w:id="809984552">
      <w:bodyDiv w:val="1"/>
      <w:marLeft w:val="0"/>
      <w:marRight w:val="0"/>
      <w:marTop w:val="0"/>
      <w:marBottom w:val="0"/>
      <w:divBdr>
        <w:top w:val="none" w:sz="0" w:space="0" w:color="auto"/>
        <w:left w:val="none" w:sz="0" w:space="0" w:color="auto"/>
        <w:bottom w:val="none" w:sz="0" w:space="0" w:color="auto"/>
        <w:right w:val="none" w:sz="0" w:space="0" w:color="auto"/>
      </w:divBdr>
    </w:div>
    <w:div w:id="1113018854">
      <w:bodyDiv w:val="1"/>
      <w:marLeft w:val="0"/>
      <w:marRight w:val="0"/>
      <w:marTop w:val="0"/>
      <w:marBottom w:val="0"/>
      <w:divBdr>
        <w:top w:val="none" w:sz="0" w:space="0" w:color="auto"/>
        <w:left w:val="none" w:sz="0" w:space="0" w:color="auto"/>
        <w:bottom w:val="none" w:sz="0" w:space="0" w:color="auto"/>
        <w:right w:val="none" w:sz="0" w:space="0" w:color="auto"/>
      </w:divBdr>
      <w:divsChild>
        <w:div w:id="198713354">
          <w:marLeft w:val="547"/>
          <w:marRight w:val="0"/>
          <w:marTop w:val="0"/>
          <w:marBottom w:val="0"/>
          <w:divBdr>
            <w:top w:val="none" w:sz="0" w:space="0" w:color="auto"/>
            <w:left w:val="none" w:sz="0" w:space="0" w:color="auto"/>
            <w:bottom w:val="none" w:sz="0" w:space="0" w:color="auto"/>
            <w:right w:val="none" w:sz="0" w:space="0" w:color="auto"/>
          </w:divBdr>
        </w:div>
        <w:div w:id="1360474299">
          <w:marLeft w:val="547"/>
          <w:marRight w:val="0"/>
          <w:marTop w:val="0"/>
          <w:marBottom w:val="0"/>
          <w:divBdr>
            <w:top w:val="none" w:sz="0" w:space="0" w:color="auto"/>
            <w:left w:val="none" w:sz="0" w:space="0" w:color="auto"/>
            <w:bottom w:val="none" w:sz="0" w:space="0" w:color="auto"/>
            <w:right w:val="none" w:sz="0" w:space="0" w:color="auto"/>
          </w:divBdr>
        </w:div>
        <w:div w:id="1623877583">
          <w:marLeft w:val="547"/>
          <w:marRight w:val="0"/>
          <w:marTop w:val="0"/>
          <w:marBottom w:val="0"/>
          <w:divBdr>
            <w:top w:val="none" w:sz="0" w:space="0" w:color="auto"/>
            <w:left w:val="none" w:sz="0" w:space="0" w:color="auto"/>
            <w:bottom w:val="none" w:sz="0" w:space="0" w:color="auto"/>
            <w:right w:val="none" w:sz="0" w:space="0" w:color="auto"/>
          </w:divBdr>
        </w:div>
        <w:div w:id="370616653">
          <w:marLeft w:val="547"/>
          <w:marRight w:val="0"/>
          <w:marTop w:val="0"/>
          <w:marBottom w:val="0"/>
          <w:divBdr>
            <w:top w:val="none" w:sz="0" w:space="0" w:color="auto"/>
            <w:left w:val="none" w:sz="0" w:space="0" w:color="auto"/>
            <w:bottom w:val="none" w:sz="0" w:space="0" w:color="auto"/>
            <w:right w:val="none" w:sz="0" w:space="0" w:color="auto"/>
          </w:divBdr>
        </w:div>
        <w:div w:id="667174121">
          <w:marLeft w:val="547"/>
          <w:marRight w:val="0"/>
          <w:marTop w:val="0"/>
          <w:marBottom w:val="0"/>
          <w:divBdr>
            <w:top w:val="none" w:sz="0" w:space="0" w:color="auto"/>
            <w:left w:val="none" w:sz="0" w:space="0" w:color="auto"/>
            <w:bottom w:val="none" w:sz="0" w:space="0" w:color="auto"/>
            <w:right w:val="none" w:sz="0" w:space="0" w:color="auto"/>
          </w:divBdr>
        </w:div>
        <w:div w:id="496924916">
          <w:marLeft w:val="547"/>
          <w:marRight w:val="0"/>
          <w:marTop w:val="0"/>
          <w:marBottom w:val="0"/>
          <w:divBdr>
            <w:top w:val="none" w:sz="0" w:space="0" w:color="auto"/>
            <w:left w:val="none" w:sz="0" w:space="0" w:color="auto"/>
            <w:bottom w:val="none" w:sz="0" w:space="0" w:color="auto"/>
            <w:right w:val="none" w:sz="0" w:space="0" w:color="auto"/>
          </w:divBdr>
        </w:div>
        <w:div w:id="900865632">
          <w:marLeft w:val="547"/>
          <w:marRight w:val="0"/>
          <w:marTop w:val="0"/>
          <w:marBottom w:val="0"/>
          <w:divBdr>
            <w:top w:val="none" w:sz="0" w:space="0" w:color="auto"/>
            <w:left w:val="none" w:sz="0" w:space="0" w:color="auto"/>
            <w:bottom w:val="none" w:sz="0" w:space="0" w:color="auto"/>
            <w:right w:val="none" w:sz="0" w:space="0" w:color="auto"/>
          </w:divBdr>
        </w:div>
        <w:div w:id="238952512">
          <w:marLeft w:val="547"/>
          <w:marRight w:val="0"/>
          <w:marTop w:val="0"/>
          <w:marBottom w:val="0"/>
          <w:divBdr>
            <w:top w:val="none" w:sz="0" w:space="0" w:color="auto"/>
            <w:left w:val="none" w:sz="0" w:space="0" w:color="auto"/>
            <w:bottom w:val="none" w:sz="0" w:space="0" w:color="auto"/>
            <w:right w:val="none" w:sz="0" w:space="0" w:color="auto"/>
          </w:divBdr>
        </w:div>
      </w:divsChild>
    </w:div>
    <w:div w:id="1334259670">
      <w:bodyDiv w:val="1"/>
      <w:marLeft w:val="0"/>
      <w:marRight w:val="0"/>
      <w:marTop w:val="0"/>
      <w:marBottom w:val="0"/>
      <w:divBdr>
        <w:top w:val="none" w:sz="0" w:space="0" w:color="auto"/>
        <w:left w:val="none" w:sz="0" w:space="0" w:color="auto"/>
        <w:bottom w:val="none" w:sz="0" w:space="0" w:color="auto"/>
        <w:right w:val="none" w:sz="0" w:space="0" w:color="auto"/>
      </w:divBdr>
    </w:div>
    <w:div w:id="1345132752">
      <w:bodyDiv w:val="1"/>
      <w:marLeft w:val="0"/>
      <w:marRight w:val="0"/>
      <w:marTop w:val="0"/>
      <w:marBottom w:val="0"/>
      <w:divBdr>
        <w:top w:val="none" w:sz="0" w:space="0" w:color="auto"/>
        <w:left w:val="none" w:sz="0" w:space="0" w:color="auto"/>
        <w:bottom w:val="none" w:sz="0" w:space="0" w:color="auto"/>
        <w:right w:val="none" w:sz="0" w:space="0" w:color="auto"/>
      </w:divBdr>
    </w:div>
    <w:div w:id="1489443298">
      <w:bodyDiv w:val="1"/>
      <w:marLeft w:val="0"/>
      <w:marRight w:val="0"/>
      <w:marTop w:val="0"/>
      <w:marBottom w:val="0"/>
      <w:divBdr>
        <w:top w:val="none" w:sz="0" w:space="0" w:color="auto"/>
        <w:left w:val="none" w:sz="0" w:space="0" w:color="auto"/>
        <w:bottom w:val="none" w:sz="0" w:space="0" w:color="auto"/>
        <w:right w:val="none" w:sz="0" w:space="0" w:color="auto"/>
      </w:divBdr>
      <w:divsChild>
        <w:div w:id="93716966">
          <w:marLeft w:val="720"/>
          <w:marRight w:val="0"/>
          <w:marTop w:val="0"/>
          <w:marBottom w:val="0"/>
          <w:divBdr>
            <w:top w:val="none" w:sz="0" w:space="0" w:color="auto"/>
            <w:left w:val="none" w:sz="0" w:space="0" w:color="auto"/>
            <w:bottom w:val="none" w:sz="0" w:space="0" w:color="auto"/>
            <w:right w:val="none" w:sz="0" w:space="0" w:color="auto"/>
          </w:divBdr>
        </w:div>
      </w:divsChild>
    </w:div>
    <w:div w:id="1675107405">
      <w:bodyDiv w:val="1"/>
      <w:marLeft w:val="0"/>
      <w:marRight w:val="0"/>
      <w:marTop w:val="0"/>
      <w:marBottom w:val="0"/>
      <w:divBdr>
        <w:top w:val="none" w:sz="0" w:space="0" w:color="auto"/>
        <w:left w:val="none" w:sz="0" w:space="0" w:color="auto"/>
        <w:bottom w:val="none" w:sz="0" w:space="0" w:color="auto"/>
        <w:right w:val="none" w:sz="0" w:space="0" w:color="auto"/>
      </w:divBdr>
      <w:divsChild>
        <w:div w:id="194257077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oco.ru/pisa-2018" TargetMode="External"/><Relationship Id="rId13" Type="http://schemas.openxmlformats.org/officeDocument/2006/relationships/hyperlink" Target="https://vashifinancy.ru/upload/iblock/91c/91c05c85fe4ace4daac5f2dd0551e7ac.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fmc.hse.ru/methodolog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fincult.inf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cRh56NA-4Q" TargetMode="External"/><Relationship Id="rId4" Type="http://schemas.openxmlformats.org/officeDocument/2006/relationships/settings" Target="settings.xml"/><Relationship Id="rId9" Type="http://schemas.openxmlformats.org/officeDocument/2006/relationships/hyperlink" Target="https://www.youtube.com/watch?time_continue=6&amp;v=wqD6Yhsb7J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16</Pages>
  <Words>7582</Words>
  <Characters>43224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2022-04-13T06:44:00Z</cp:lastPrinted>
  <dcterms:created xsi:type="dcterms:W3CDTF">2022-04-05T04:43:00Z</dcterms:created>
  <dcterms:modified xsi:type="dcterms:W3CDTF">2022-04-13T06:45:00Z</dcterms:modified>
</cp:coreProperties>
</file>